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425C34C1" w14:textId="0D3495CF" w:rsidR="00F27C77" w:rsidRPr="00BA052E" w:rsidRDefault="00F27C77" w:rsidP="00BB78C3">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61BDBFF3"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714995">
            <w:rPr>
              <w:rFonts w:ascii="Palemonas" w:hAnsi="Palemonas" w:cstheme="minorHAnsi"/>
              <w:sz w:val="24"/>
              <w:szCs w:val="24"/>
            </w:rPr>
            <w:t>7</w:t>
          </w:r>
          <w:r w:rsidRPr="00B26D6A">
            <w:rPr>
              <w:rFonts w:ascii="Palemonas" w:hAnsi="Palemonas" w:cstheme="minorHAnsi"/>
              <w:sz w:val="24"/>
              <w:szCs w:val="24"/>
            </w:rPr>
            <w:t>-</w:t>
          </w:r>
          <w:r w:rsidR="00714995">
            <w:rPr>
              <w:rFonts w:ascii="Palemonas" w:hAnsi="Palemonas" w:cstheme="minorHAnsi"/>
              <w:sz w:val="24"/>
              <w:szCs w:val="24"/>
            </w:rPr>
            <w:t>21</w:t>
          </w:r>
        </w:p>
        <w:p w14:paraId="1A6561CF" w14:textId="1E52F056" w:rsidR="00F27C77" w:rsidRPr="008F19E6"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w:t>
          </w:r>
          <w:r w:rsidRPr="008F19E6">
            <w:rPr>
              <w:rFonts w:ascii="Palemonas" w:hAnsi="Palemonas" w:cstheme="minorHAnsi"/>
              <w:sz w:val="24"/>
              <w:szCs w:val="24"/>
            </w:rPr>
            <w:t xml:space="preserve">Nr. </w:t>
          </w:r>
          <w:r w:rsidR="00533FA0" w:rsidRPr="008F19E6">
            <w:rPr>
              <w:rFonts w:ascii="Palemonas" w:hAnsi="Palemonas" w:cstheme="minorHAnsi"/>
              <w:sz w:val="24"/>
              <w:szCs w:val="24"/>
            </w:rPr>
            <w:t>(11.1)-</w:t>
          </w:r>
          <w:r w:rsidR="008F19E6" w:rsidRPr="008F19E6">
            <w:rPr>
              <w:rFonts w:ascii="Palemonas" w:hAnsi="Palemonas" w:cstheme="minorHAnsi"/>
              <w:sz w:val="24"/>
              <w:szCs w:val="24"/>
            </w:rPr>
            <w:t>179</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10D0BC1C" w:rsidR="00926CDC" w:rsidRPr="00F01077" w:rsidRDefault="00AD07F2" w:rsidP="00F01077">
          <w:pPr>
            <w:jc w:val="center"/>
            <w:rPr>
              <w:rFonts w:ascii="Palemonas" w:eastAsia="Times New Roman" w:hAnsi="Palemonas"/>
              <w:b/>
              <w:sz w:val="24"/>
              <w:szCs w:val="24"/>
            </w:rPr>
          </w:pPr>
          <w:bookmarkStart w:id="0" w:name="_Hlk163561690"/>
          <w:r w:rsidRPr="00F01077">
            <w:rPr>
              <w:rFonts w:ascii="Palemonas" w:hAnsi="Palemonas" w:cstheme="minorHAnsi"/>
              <w:b/>
              <w:bCs/>
              <w:sz w:val="24"/>
              <w:szCs w:val="24"/>
            </w:rPr>
            <w:t>TARPTAUTINIO</w:t>
          </w:r>
          <w:r w:rsidR="00D51DEF" w:rsidRPr="00F01077">
            <w:rPr>
              <w:rFonts w:ascii="Palemonas" w:hAnsi="Palemonas" w:cstheme="minorHAnsi"/>
              <w:b/>
              <w:bCs/>
              <w:sz w:val="24"/>
              <w:szCs w:val="24"/>
            </w:rPr>
            <w:t xml:space="preserve"> </w:t>
          </w:r>
          <w:r w:rsidR="00926CDC" w:rsidRPr="00F01077">
            <w:rPr>
              <w:rFonts w:ascii="Palemonas" w:hAnsi="Palemonas" w:cstheme="minorHAnsi"/>
              <w:b/>
              <w:bCs/>
              <w:sz w:val="24"/>
              <w:szCs w:val="24"/>
            </w:rPr>
            <w:t xml:space="preserve">VIEŠOJO PIRKIMO </w:t>
          </w:r>
          <w:r w:rsidR="00042684" w:rsidRPr="00F01077">
            <w:rPr>
              <w:rFonts w:ascii="Palemonas" w:hAnsi="Palemonas" w:cstheme="minorHAnsi"/>
              <w:b/>
              <w:bCs/>
              <w:sz w:val="24"/>
              <w:szCs w:val="24"/>
            </w:rPr>
            <w:t>„</w:t>
          </w:r>
          <w:bookmarkStart w:id="1" w:name="_Hlk194927258"/>
          <w:r w:rsidR="00714995">
            <w:rPr>
              <w:rFonts w:ascii="Palemonas" w:hAnsi="Palemonas"/>
              <w:b/>
              <w:sz w:val="24"/>
              <w:szCs w:val="24"/>
            </w:rPr>
            <w:t>PALANGOS MIESTO CENTRINĖS DALIES DETALIOJO PLANO KOREGAVIMO TERITORIJOJE</w:t>
          </w:r>
          <w:r w:rsidR="00BB78C3">
            <w:rPr>
              <w:rFonts w:ascii="Palemonas" w:hAnsi="Palemonas"/>
              <w:b/>
              <w:sz w:val="24"/>
              <w:szCs w:val="24"/>
            </w:rPr>
            <w:t xml:space="preserve"> TARP KLAIPĖDOS PL., VANAGUPĖS IR VYTAUTO GATVIŲ</w:t>
          </w:r>
          <w:r w:rsidR="00F01077" w:rsidRPr="00F01077">
            <w:rPr>
              <w:rFonts w:ascii="Palemonas" w:hAnsi="Palemonas"/>
              <w:b/>
              <w:sz w:val="24"/>
              <w:szCs w:val="24"/>
            </w:rPr>
            <w:t>,</w:t>
          </w:r>
          <w:r w:rsidR="00BB78C3">
            <w:rPr>
              <w:rFonts w:ascii="Palemonas" w:hAnsi="Palemonas"/>
              <w:b/>
              <w:sz w:val="24"/>
              <w:szCs w:val="24"/>
            </w:rPr>
            <w:t xml:space="preserve"> PALANGOJE</w:t>
          </w:r>
          <w:r w:rsidR="00F01077" w:rsidRPr="00F01077">
            <w:rPr>
              <w:rFonts w:ascii="Palemonas" w:hAnsi="Palemonas"/>
              <w:b/>
              <w:sz w:val="24"/>
              <w:szCs w:val="24"/>
            </w:rPr>
            <w:t xml:space="preserve"> RENGIMO </w:t>
          </w:r>
          <w:bookmarkEnd w:id="1"/>
          <w:r w:rsidR="00F01077" w:rsidRPr="00F01077">
            <w:rPr>
              <w:rFonts w:ascii="Palemonas" w:hAnsi="Palemonas"/>
              <w:b/>
              <w:sz w:val="24"/>
              <w:szCs w:val="24"/>
            </w:rPr>
            <w:t>PASLAUGOS PIRKIM</w:t>
          </w:r>
          <w:r w:rsidR="00F01077">
            <w:rPr>
              <w:rFonts w:ascii="Palemonas" w:hAnsi="Palemonas"/>
              <w:b/>
              <w:sz w:val="24"/>
              <w:szCs w:val="24"/>
            </w:rPr>
            <w:t>AS</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00000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2" w:name="_Toc126333928"/>
      <w:bookmarkStart w:id="3" w:name="_Toc335201954"/>
      <w:bookmarkStart w:id="4" w:name="_Toc147739116"/>
      <w:r w:rsidRPr="00143B54">
        <w:rPr>
          <w:rFonts w:ascii="Palemonas" w:hAnsi="Palemonas" w:cstheme="minorHAnsi"/>
          <w:b/>
          <w:bCs/>
          <w:sz w:val="24"/>
          <w:szCs w:val="24"/>
        </w:rPr>
        <w:lastRenderedPageBreak/>
        <w:t>Bendra informacija</w:t>
      </w:r>
      <w:bookmarkEnd w:id="2"/>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5" w:name="_Ref39426332"/>
      <w:bookmarkStart w:id="6" w:name="_Ref39426338"/>
      <w:bookmarkStart w:id="7" w:name="_Toc126333929"/>
      <w:bookmarkEnd w:id="3"/>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5"/>
      <w:bookmarkEnd w:id="6"/>
      <w:bookmarkEnd w:id="7"/>
    </w:p>
    <w:p w14:paraId="6D8056A0" w14:textId="026B98B6" w:rsidR="00F27C77" w:rsidRPr="004C042C" w:rsidRDefault="00F27C77" w:rsidP="0055769E">
      <w:pPr>
        <w:pStyle w:val="Betarp"/>
        <w:numPr>
          <w:ilvl w:val="1"/>
          <w:numId w:val="5"/>
        </w:numPr>
        <w:ind w:left="0" w:firstLine="709"/>
        <w:contextualSpacing/>
        <w:jc w:val="both"/>
        <w:rPr>
          <w:rFonts w:ascii="Palemonas" w:hAnsi="Palemonas" w:cstheme="minorHAnsi"/>
          <w:sz w:val="24"/>
          <w:szCs w:val="24"/>
        </w:rPr>
      </w:pPr>
      <w:r w:rsidRPr="003C0A4D">
        <w:rPr>
          <w:rFonts w:ascii="Palemonas" w:eastAsia="Calibri" w:hAnsi="Palemonas"/>
          <w:color w:val="000000" w:themeColor="text1"/>
          <w:sz w:val="24"/>
          <w:szCs w:val="24"/>
        </w:rPr>
        <w:t xml:space="preserve">Perkančioji organizacija </w:t>
      </w:r>
      <w:bookmarkStart w:id="8" w:name="_Hlk62138818"/>
      <w:bookmarkStart w:id="9" w:name="_Hlk45634565"/>
      <w:r w:rsidR="00F35F2B" w:rsidRPr="003C0A4D">
        <w:rPr>
          <w:rFonts w:ascii="Palemonas" w:eastAsia="Calibri" w:hAnsi="Palemonas"/>
          <w:color w:val="000000" w:themeColor="text1"/>
          <w:sz w:val="24"/>
          <w:szCs w:val="24"/>
        </w:rPr>
        <w:t>perka</w:t>
      </w:r>
      <w:r w:rsidR="00DA0BBF" w:rsidRPr="003C0A4D">
        <w:rPr>
          <w:rFonts w:ascii="Palemonas" w:hAnsi="Palemonas"/>
          <w:sz w:val="24"/>
          <w:szCs w:val="24"/>
        </w:rPr>
        <w:t xml:space="preserve"> </w:t>
      </w:r>
      <w:bookmarkEnd w:id="8"/>
      <w:bookmarkEnd w:id="9"/>
      <w:r w:rsidR="003C0A4D" w:rsidRPr="003C0A4D">
        <w:rPr>
          <w:rFonts w:ascii="Palemonas" w:hAnsi="Palemonas"/>
          <w:sz w:val="24"/>
          <w:szCs w:val="24"/>
        </w:rPr>
        <w:t>Palangos miesto centrinės dalies detaliojo plano koregavimo teritorijoje tarp Klaipėdos pl., Vanagupės ir Vytauto gatvių, Palangoje, rengimo</w:t>
      </w:r>
      <w:r w:rsidR="007B7043" w:rsidRPr="003C0A4D">
        <w:rPr>
          <w:rFonts w:ascii="Palemonas" w:hAnsi="Palemonas"/>
          <w:sz w:val="24"/>
          <w:szCs w:val="24"/>
        </w:rPr>
        <w:t xml:space="preserve"> </w:t>
      </w:r>
      <w:r w:rsidR="0055769E" w:rsidRPr="003C0A4D">
        <w:rPr>
          <w:rFonts w:ascii="Palemonas" w:hAnsi="Palemonas"/>
          <w:sz w:val="24"/>
          <w:szCs w:val="24"/>
        </w:rPr>
        <w:t>paslaugą</w:t>
      </w:r>
      <w:r w:rsidR="0055769E" w:rsidRPr="00BB6343">
        <w:rPr>
          <w:rFonts w:ascii="Palemonas" w:hAnsi="Palemonas"/>
          <w:sz w:val="24"/>
          <w:szCs w:val="24"/>
        </w:rPr>
        <w:t>.</w:t>
      </w:r>
      <w:r w:rsidR="0055769E" w:rsidRPr="00BB6343">
        <w:rPr>
          <w:rFonts w:ascii="Palemonas" w:hAnsi="Palemonas" w:cstheme="minorHAnsi"/>
          <w:color w:val="FF0000"/>
          <w:sz w:val="24"/>
          <w:szCs w:val="24"/>
        </w:rPr>
        <w:t xml:space="preserve"> </w:t>
      </w:r>
      <w:r w:rsidRPr="00BB6343">
        <w:rPr>
          <w:rFonts w:ascii="Palemonas" w:hAnsi="Palemonas" w:cstheme="minorHAnsi"/>
          <w:sz w:val="24"/>
          <w:szCs w:val="24"/>
        </w:rPr>
        <w:t xml:space="preserve">Reikalavimai pirkimo objektui </w:t>
      </w:r>
      <w:r w:rsidRPr="004C042C">
        <w:rPr>
          <w:rFonts w:ascii="Palemonas" w:hAnsi="Palemonas" w:cstheme="minorHAnsi"/>
          <w:sz w:val="24"/>
          <w:szCs w:val="24"/>
        </w:rPr>
        <w:t>nustatyti specialiųjų pirkimo sąlygų 2 priede.</w:t>
      </w:r>
    </w:p>
    <w:p w14:paraId="6F882FA2" w14:textId="4136389E"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4C042C">
        <w:rPr>
          <w:rFonts w:ascii="Palemonas" w:hAnsi="Palemonas" w:cstheme="minorHAnsi"/>
          <w:sz w:val="24"/>
          <w:szCs w:val="24"/>
        </w:rPr>
        <w:t>Maksimali pirkimo vertė –</w:t>
      </w:r>
      <w:r w:rsidR="00E914E5" w:rsidRPr="004C042C">
        <w:rPr>
          <w:rFonts w:ascii="Palemonas" w:hAnsi="Palemonas" w:cstheme="minorHAnsi"/>
          <w:sz w:val="24"/>
          <w:szCs w:val="24"/>
        </w:rPr>
        <w:t xml:space="preserve"> </w:t>
      </w:r>
      <w:r w:rsidR="004C042C" w:rsidRPr="004C042C">
        <w:rPr>
          <w:rFonts w:ascii="Palemonas" w:hAnsi="Palemonas"/>
          <w:sz w:val="24"/>
          <w:szCs w:val="24"/>
        </w:rPr>
        <w:t>12 396,69</w:t>
      </w:r>
      <w:r w:rsidR="004C042C" w:rsidRPr="004C042C">
        <w:rPr>
          <w:rFonts w:ascii="Palemonas" w:hAnsi="Palemonas"/>
        </w:rPr>
        <w:t xml:space="preserve"> </w:t>
      </w:r>
      <w:r w:rsidRPr="004C042C">
        <w:rPr>
          <w:rFonts w:ascii="Palemonas" w:eastAsia="Times New Roman" w:hAnsi="Palemonas" w:cs="Times New Roman"/>
          <w:sz w:val="24"/>
          <w:szCs w:val="24"/>
          <w:lang w:val="en-AU" w:eastAsia="en-US"/>
        </w:rPr>
        <w:t xml:space="preserve">EUR be PVM; </w:t>
      </w:r>
      <w:r w:rsidR="00FB1734" w:rsidRPr="004C042C">
        <w:rPr>
          <w:rFonts w:ascii="Palemonas" w:eastAsia="Times New Roman" w:hAnsi="Palemonas" w:cs="Times New Roman"/>
          <w:sz w:val="24"/>
          <w:szCs w:val="24"/>
          <w:lang w:val="en-AU" w:eastAsia="en-US"/>
        </w:rPr>
        <w:t>1</w:t>
      </w:r>
      <w:r w:rsidR="004C042C" w:rsidRPr="004C042C">
        <w:rPr>
          <w:rFonts w:ascii="Palemonas" w:eastAsia="Times New Roman" w:hAnsi="Palemonas" w:cs="Times New Roman"/>
          <w:sz w:val="24"/>
          <w:szCs w:val="24"/>
          <w:lang w:val="en-AU" w:eastAsia="en-US"/>
        </w:rPr>
        <w:t>5 00</w:t>
      </w:r>
      <w:r w:rsidR="00FB1734" w:rsidRPr="004C042C">
        <w:rPr>
          <w:rFonts w:ascii="Palemonas" w:eastAsia="Times New Roman" w:hAnsi="Palemonas" w:cs="Times New Roman"/>
          <w:sz w:val="24"/>
          <w:szCs w:val="24"/>
          <w:lang w:val="en-AU" w:eastAsia="en-US"/>
        </w:rPr>
        <w:t>0,00</w:t>
      </w:r>
      <w:r w:rsidRPr="004C042C">
        <w:rPr>
          <w:rFonts w:ascii="Palemonas" w:eastAsia="Times New Roman" w:hAnsi="Palemonas" w:cs="Times New Roman"/>
          <w:sz w:val="24"/>
          <w:szCs w:val="24"/>
          <w:lang w:val="en-AU" w:eastAsia="en-US"/>
        </w:rPr>
        <w:t xml:space="preserve"> EUR, </w:t>
      </w:r>
      <w:r w:rsidRPr="004C042C">
        <w:rPr>
          <w:rFonts w:ascii="Palemonas" w:eastAsia="Times New Roman" w:hAnsi="Palemonas" w:cs="Times New Roman"/>
          <w:sz w:val="24"/>
          <w:szCs w:val="24"/>
          <w:lang w:eastAsia="en-US"/>
        </w:rPr>
        <w:t>įskaitant</w:t>
      </w:r>
      <w:r w:rsidRPr="004C042C">
        <w:rPr>
          <w:rFonts w:ascii="Palemonas" w:eastAsia="Times New Roman" w:hAnsi="Palemonas" w:cs="Times New Roman"/>
          <w:sz w:val="24"/>
          <w:szCs w:val="24"/>
          <w:lang w:val="en-AU" w:eastAsia="en-US"/>
        </w:rPr>
        <w:t xml:space="preserve"> </w:t>
      </w:r>
      <w:r w:rsidRPr="00895A79">
        <w:rPr>
          <w:rFonts w:ascii="Palemonas" w:eastAsia="Times New Roman" w:hAnsi="Palemonas" w:cs="Times New Roman"/>
          <w:sz w:val="24"/>
          <w:szCs w:val="24"/>
          <w:lang w:val="en-AU" w:eastAsia="en-US"/>
        </w:rPr>
        <w:t>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10" w:name="_Toc126333930"/>
      <w:r w:rsidRPr="00143B54">
        <w:rPr>
          <w:rFonts w:ascii="Palemonas" w:hAnsi="Palemonas" w:cstheme="minorHAnsi"/>
          <w:b/>
          <w:bCs/>
          <w:sz w:val="24"/>
          <w:szCs w:val="24"/>
        </w:rPr>
        <w:t xml:space="preserve">3. </w:t>
      </w:r>
      <w:bookmarkStart w:id="11" w:name="_Ref39427921"/>
      <w:bookmarkStart w:id="12" w:name="_Ref39427927"/>
      <w:bookmarkStart w:id="13" w:name="_Ref39740354"/>
      <w:r w:rsidRPr="00143B54">
        <w:rPr>
          <w:rFonts w:ascii="Palemonas" w:hAnsi="Palemonas" w:cstheme="minorHAnsi"/>
          <w:b/>
          <w:bCs/>
          <w:sz w:val="24"/>
          <w:szCs w:val="24"/>
        </w:rPr>
        <w:t>Susitikimai su tiekėjais</w:t>
      </w:r>
      <w:bookmarkEnd w:id="11"/>
      <w:bookmarkEnd w:id="12"/>
      <w:r w:rsidRPr="00143B54">
        <w:rPr>
          <w:rFonts w:ascii="Palemonas" w:hAnsi="Palemonas" w:cstheme="minorHAnsi"/>
          <w:b/>
          <w:bCs/>
          <w:sz w:val="24"/>
          <w:szCs w:val="24"/>
        </w:rPr>
        <w:t xml:space="preserve"> ir objekto apžiūra</w:t>
      </w:r>
      <w:bookmarkEnd w:id="10"/>
      <w:bookmarkEnd w:id="13"/>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4" w:name="_Ref39473754"/>
      <w:bookmarkStart w:id="15" w:name="_Ref39473761"/>
      <w:bookmarkStart w:id="16" w:name="_Ref39474188"/>
      <w:bookmarkStart w:id="17"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4"/>
      <w:bookmarkEnd w:id="15"/>
      <w:bookmarkEnd w:id="16"/>
      <w:r w:rsidRPr="00143B54">
        <w:rPr>
          <w:rFonts w:ascii="Palemonas" w:hAnsi="Palemonas" w:cstheme="minorHAnsi"/>
          <w:b/>
          <w:bCs/>
          <w:sz w:val="24"/>
          <w:szCs w:val="24"/>
        </w:rPr>
        <w:t xml:space="preserve"> ir kvalifikacijos reikalavimai</w:t>
      </w:r>
      <w:bookmarkEnd w:id="17"/>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8" w:name="_Hlk41039660"/>
      <w:r w:rsidRPr="00B66237">
        <w:rPr>
          <w:szCs w:val="24"/>
        </w:rPr>
        <w:t xml:space="preserve"> subtiekėjų (jei taikoma), ūkio subjektų, kurių pajėgumais tiekėjas remiasi, </w:t>
      </w:r>
      <w:bookmarkEnd w:id="18"/>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9"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9"/>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20" w:name="_Hlk160538326"/>
      <w:r w:rsidRPr="0051244D">
        <w:rPr>
          <w:rFonts w:cstheme="minorHAnsi"/>
          <w:szCs w:val="24"/>
        </w:rPr>
        <w:t xml:space="preserve">specialiųjų pirkimo sąlygų 5 priedas). </w:t>
      </w:r>
      <w:bookmarkEnd w:id="20"/>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lastRenderedPageBreak/>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631CF">
        <w:rPr>
          <w:rFonts w:ascii="Palemonas" w:hAnsi="Palemonas" w:cstheme="minorHAnsi"/>
          <w:b/>
          <w:bCs/>
          <w:sz w:val="24"/>
          <w:szCs w:val="24"/>
        </w:rPr>
        <w:t>Pasiūlymo galiojimo užtikrinimas</w:t>
      </w:r>
      <w:bookmarkEnd w:id="26"/>
      <w:bookmarkEnd w:id="27"/>
      <w:bookmarkEnd w:id="28"/>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9" w:name="_Ref39485250"/>
      <w:bookmarkStart w:id="30" w:name="_Ref39485258"/>
      <w:bookmarkStart w:id="31" w:name="_Ref39667303"/>
      <w:bookmarkStart w:id="32" w:name="_Ref39667308"/>
      <w:bookmarkStart w:id="33" w:name="_Toc126333936"/>
      <w:r w:rsidRPr="003631CF">
        <w:rPr>
          <w:rFonts w:ascii="Palemonas" w:hAnsi="Palemonas" w:cstheme="minorHAnsi"/>
          <w:b/>
          <w:bCs/>
          <w:sz w:val="24"/>
          <w:szCs w:val="24"/>
        </w:rPr>
        <w:t>Pasiūlymų vertinimas</w:t>
      </w:r>
      <w:bookmarkEnd w:id="29"/>
      <w:bookmarkEnd w:id="30"/>
      <w:bookmarkEnd w:id="31"/>
      <w:bookmarkEnd w:id="32"/>
      <w:bookmarkEnd w:id="33"/>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4"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4"/>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5" w:name="_Ref39425999"/>
      <w:bookmarkStart w:id="36" w:name="_Ref39426005"/>
      <w:bookmarkStart w:id="37" w:name="_Toc126333937"/>
      <w:r w:rsidRPr="00C72FB1">
        <w:rPr>
          <w:rFonts w:ascii="Palemonas" w:hAnsi="Palemonas" w:cstheme="minorHAnsi"/>
          <w:b/>
          <w:bCs/>
          <w:sz w:val="24"/>
          <w:szCs w:val="24"/>
        </w:rPr>
        <w:t>Sutarties sudarymas</w:t>
      </w:r>
      <w:bookmarkEnd w:id="35"/>
      <w:bookmarkEnd w:id="36"/>
      <w:bookmarkEnd w:id="37"/>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8" w:name="_Toc126333938"/>
      <w:bookmarkEnd w:id="4"/>
      <w:r w:rsidRPr="00A24607">
        <w:rPr>
          <w:rFonts w:ascii="Palemonas" w:hAnsi="Palemonas" w:cstheme="minorHAnsi"/>
          <w:b/>
          <w:bCs/>
          <w:sz w:val="24"/>
          <w:szCs w:val="24"/>
        </w:rPr>
        <w:t>Kitos sąlygos</w:t>
      </w:r>
      <w:bookmarkEnd w:id="38"/>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lastRenderedPageBreak/>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Paslauga yra apmokama Lietuvos Respublikos finansų ministro 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9" w:name="_Toc126333939"/>
      <w:r w:rsidRPr="00542113">
        <w:rPr>
          <w:rFonts w:ascii="Palemonas" w:hAnsi="Palemonas" w:cstheme="minorHAnsi"/>
          <w:b/>
          <w:bCs/>
          <w:color w:val="auto"/>
          <w:sz w:val="20"/>
          <w:szCs w:val="20"/>
        </w:rPr>
        <w:lastRenderedPageBreak/>
        <w:t>Pirkimo sąlygų 1 priedas „Terminai“</w:t>
      </w:r>
      <w:bookmarkEnd w:id="39"/>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1A8936F3" w14:textId="07C06358" w:rsidR="00F27C77" w:rsidRDefault="00F27C77" w:rsidP="00693C68">
      <w:pPr>
        <w:pStyle w:val="Antrat2"/>
        <w:spacing w:before="0"/>
        <w:ind w:left="5103"/>
        <w:rPr>
          <w:rFonts w:ascii="Palemonas" w:eastAsia="Calibri" w:hAnsi="Palemonas" w:cstheme="minorHAnsi"/>
          <w:b/>
          <w:bCs/>
          <w:color w:val="auto"/>
          <w:sz w:val="20"/>
          <w:szCs w:val="20"/>
        </w:rPr>
      </w:pPr>
      <w:bookmarkStart w:id="40" w:name="_Ref38539939"/>
      <w:bookmarkStart w:id="41" w:name="_Ref38541068"/>
      <w:bookmarkStart w:id="42" w:name="_Ref38885053"/>
      <w:bookmarkStart w:id="43" w:name="_Ref38899023"/>
      <w:bookmarkStart w:id="44" w:name="_Toc126333940"/>
      <w:r w:rsidRPr="007418C4">
        <w:rPr>
          <w:rFonts w:ascii="Palemonas" w:eastAsia="Calibri" w:hAnsi="Palemonas" w:cstheme="minorHAnsi"/>
          <w:b/>
          <w:bCs/>
          <w:color w:val="auto"/>
          <w:sz w:val="20"/>
          <w:szCs w:val="20"/>
        </w:rPr>
        <w:lastRenderedPageBreak/>
        <w:t>Pirkimo sąlygų 2 priedas „Techninė specifikacija“</w:t>
      </w:r>
      <w:bookmarkEnd w:id="40"/>
      <w:bookmarkEnd w:id="41"/>
      <w:bookmarkEnd w:id="42"/>
      <w:bookmarkEnd w:id="43"/>
      <w:bookmarkEnd w:id="44"/>
    </w:p>
    <w:p w14:paraId="3720CF71" w14:textId="77777777" w:rsidR="009A0761" w:rsidRPr="009A0761" w:rsidRDefault="009A0761" w:rsidP="009A0761"/>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AFE0CF2" w14:textId="52060184" w:rsidR="003E3CF0" w:rsidRPr="0059560A" w:rsidRDefault="00B70F93" w:rsidP="00D05FB5">
      <w:pPr>
        <w:pStyle w:val="Sraopastraipa"/>
        <w:numPr>
          <w:ilvl w:val="0"/>
          <w:numId w:val="46"/>
        </w:numPr>
        <w:spacing w:after="0"/>
        <w:jc w:val="center"/>
        <w:rPr>
          <w:b/>
          <w:szCs w:val="24"/>
        </w:rPr>
      </w:pPr>
      <w:r w:rsidRPr="0059560A">
        <w:rPr>
          <w:b/>
          <w:szCs w:val="24"/>
        </w:rPr>
        <w:t>PIRKIMO OBJEKTAS</w:t>
      </w:r>
    </w:p>
    <w:p w14:paraId="3E3251B3" w14:textId="77777777" w:rsidR="0059560A" w:rsidRPr="0059560A" w:rsidRDefault="0059560A" w:rsidP="0059560A">
      <w:pPr>
        <w:spacing w:after="0"/>
        <w:ind w:left="360"/>
        <w:rPr>
          <w:rFonts w:ascii="Palemonas" w:hAnsi="Palemonas"/>
          <w:b/>
          <w:sz w:val="24"/>
          <w:szCs w:val="24"/>
        </w:rPr>
      </w:pPr>
    </w:p>
    <w:p w14:paraId="187B6CB4" w14:textId="151B0795" w:rsidR="00D05FB5" w:rsidRPr="0059560A" w:rsidRDefault="0059560A" w:rsidP="00372536">
      <w:pPr>
        <w:spacing w:after="0"/>
        <w:ind w:firstLine="1276"/>
        <w:jc w:val="both"/>
        <w:rPr>
          <w:rFonts w:ascii="Palemonas" w:hAnsi="Palemonas"/>
          <w:b/>
          <w:sz w:val="24"/>
          <w:szCs w:val="24"/>
        </w:rPr>
      </w:pPr>
      <w:r w:rsidRPr="0059560A">
        <w:rPr>
          <w:rFonts w:ascii="Palemonas" w:hAnsi="Palemonas"/>
          <w:sz w:val="24"/>
          <w:szCs w:val="24"/>
        </w:rPr>
        <w:t>1. Palangos miesto centrinės dalies detaliojo plano koregavimo teritorijoje tarp Klaipėdos pl., Vanagupės ir Vytauto gatvių, Palangoje, rengimo paslaugos pirkimas.</w:t>
      </w:r>
    </w:p>
    <w:p w14:paraId="1F2D0D54" w14:textId="6E99571B" w:rsidR="00F9080A" w:rsidRPr="0059560A" w:rsidRDefault="00F9080A" w:rsidP="00693C68">
      <w:pPr>
        <w:spacing w:after="0"/>
        <w:ind w:firstLine="1247"/>
        <w:jc w:val="center"/>
        <w:rPr>
          <w:rFonts w:ascii="Palemonas" w:hAnsi="Palemonas"/>
          <w:sz w:val="24"/>
          <w:szCs w:val="24"/>
        </w:rPr>
      </w:pPr>
    </w:p>
    <w:p w14:paraId="2415CCE1" w14:textId="72E983CD" w:rsidR="0059560A" w:rsidRPr="0059560A" w:rsidRDefault="0059560A" w:rsidP="0059560A">
      <w:pPr>
        <w:tabs>
          <w:tab w:val="center" w:leader="underscore" w:pos="720"/>
        </w:tabs>
        <w:jc w:val="center"/>
        <w:rPr>
          <w:rFonts w:ascii="Palemonas" w:hAnsi="Palemonas"/>
          <w:b/>
          <w:caps/>
          <w:sz w:val="24"/>
          <w:szCs w:val="24"/>
        </w:rPr>
      </w:pPr>
      <w:r w:rsidRPr="0059560A">
        <w:rPr>
          <w:rFonts w:ascii="Palemonas" w:hAnsi="Palemonas"/>
          <w:b/>
          <w:caps/>
          <w:sz w:val="24"/>
          <w:szCs w:val="24"/>
        </w:rPr>
        <w:t>II. PLANavimo tikslas</w:t>
      </w:r>
    </w:p>
    <w:p w14:paraId="0466E2CA" w14:textId="464B7CB4" w:rsidR="0059560A" w:rsidRPr="0059560A" w:rsidRDefault="0059560A" w:rsidP="0059560A">
      <w:pPr>
        <w:tabs>
          <w:tab w:val="left" w:pos="1701"/>
        </w:tabs>
        <w:ind w:firstLine="1298"/>
        <w:jc w:val="both"/>
        <w:rPr>
          <w:rFonts w:ascii="Palemonas" w:hAnsi="Palemonas"/>
          <w:sz w:val="24"/>
          <w:szCs w:val="24"/>
        </w:rPr>
      </w:pPr>
      <w:r w:rsidRPr="0059560A">
        <w:rPr>
          <w:rFonts w:ascii="Palemonas" w:hAnsi="Palemonas"/>
          <w:sz w:val="24"/>
          <w:szCs w:val="24"/>
        </w:rPr>
        <w:t>2. Optimalios urbanistinės struktūros numatymas, suplanuojant inžinerinių komunikacijų tinklus, inžinerinei infrastruktūrai reikalingų teritorijų ir (ar) inžinerinių komunikacijų koridorių ribas, miško žemės pavertimas kitomis naudmenomis, žemės sklypų suformavimas, teritorijos naudojimo paskirties, būdo, naudojimo reglamentų nustatymas, Palangos miesto centrinės dalies detaliojo plano, patvirtinto Palangos miesto tarybos 2000 m. gegužės 25 d. sprendimo Nr. 32 1 punktu, koregavimas planuojamoje teritorijoje.</w:t>
      </w:r>
    </w:p>
    <w:p w14:paraId="5FD9EF02" w14:textId="78AC6CCB" w:rsidR="0059560A" w:rsidRPr="0059560A" w:rsidRDefault="0059560A" w:rsidP="0059560A">
      <w:pPr>
        <w:tabs>
          <w:tab w:val="center" w:leader="underscore" w:pos="720"/>
        </w:tabs>
        <w:ind w:right="-1"/>
        <w:jc w:val="center"/>
        <w:rPr>
          <w:rFonts w:ascii="Palemonas" w:hAnsi="Palemonas"/>
          <w:b/>
          <w:caps/>
          <w:sz w:val="24"/>
          <w:szCs w:val="24"/>
        </w:rPr>
      </w:pPr>
      <w:r w:rsidRPr="0059560A">
        <w:rPr>
          <w:rFonts w:ascii="Palemonas" w:hAnsi="Palemonas"/>
          <w:b/>
          <w:caps/>
          <w:sz w:val="24"/>
          <w:szCs w:val="24"/>
        </w:rPr>
        <w:t>III. plano rengimas</w:t>
      </w:r>
    </w:p>
    <w:p w14:paraId="46B316F0" w14:textId="77777777" w:rsidR="0059560A" w:rsidRPr="0059560A" w:rsidRDefault="0059560A" w:rsidP="0059560A">
      <w:pPr>
        <w:spacing w:after="240"/>
        <w:ind w:firstLine="1247"/>
        <w:jc w:val="both"/>
        <w:rPr>
          <w:rFonts w:ascii="Palemonas" w:hAnsi="Palemonas"/>
          <w:sz w:val="24"/>
          <w:szCs w:val="24"/>
        </w:rPr>
      </w:pPr>
      <w:r w:rsidRPr="0059560A">
        <w:rPr>
          <w:rFonts w:ascii="Palemonas" w:hAnsi="Palemonas"/>
          <w:sz w:val="24"/>
          <w:szCs w:val="24"/>
        </w:rPr>
        <w:t xml:space="preserve">3. Palangos miesto centrinės dalies detaliojo plano koregavimas teritorijoje tarp Klaipėdos pl., Vanagupės ir Vytauto gatvių, Palangoje, rengiamas per Teritorijų planavimo dokumentų rengimo informacinę sistemą (TPS „Vartai“, </w:t>
      </w:r>
      <w:hyperlink r:id="rId15" w:history="1">
        <w:r w:rsidRPr="0059560A">
          <w:rPr>
            <w:rStyle w:val="Hipersaitas"/>
            <w:rFonts w:ascii="Palemonas" w:hAnsi="Palemonas"/>
            <w:sz w:val="24"/>
            <w:szCs w:val="24"/>
          </w:rPr>
          <w:t>www.planuojustatau.lt</w:t>
        </w:r>
      </w:hyperlink>
      <w:r w:rsidRPr="0059560A">
        <w:rPr>
          <w:rFonts w:ascii="Palemonas" w:hAnsi="Palemonas"/>
          <w:sz w:val="24"/>
          <w:szCs w:val="24"/>
        </w:rPr>
        <w:t>), teritorijų planavimo dokumento Nr. TPD Nr. K-VT-25-25-584, vadovaujantis sistemoje esančiais dokumentais bei Lietuvos Respublikoje galiojančiais įstatymais ir teisės aktais.</w:t>
      </w:r>
    </w:p>
    <w:p w14:paraId="5E9BB1DC" w14:textId="5783E655" w:rsidR="0059560A" w:rsidRPr="0059560A" w:rsidRDefault="0059560A" w:rsidP="0059560A">
      <w:pPr>
        <w:jc w:val="center"/>
        <w:rPr>
          <w:rFonts w:ascii="Palemonas" w:hAnsi="Palemonas"/>
          <w:b/>
          <w:sz w:val="24"/>
          <w:szCs w:val="24"/>
        </w:rPr>
      </w:pPr>
      <w:r w:rsidRPr="0059560A">
        <w:rPr>
          <w:rFonts w:ascii="Palemonas" w:hAnsi="Palemonas"/>
          <w:b/>
          <w:sz w:val="24"/>
          <w:szCs w:val="24"/>
        </w:rPr>
        <w:t>IV. PERKAMŲ DARBŲ (PASLAUGŲ) APRAŠYMAS</w:t>
      </w:r>
    </w:p>
    <w:p w14:paraId="160332EB"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4.</w:t>
      </w:r>
      <w:r w:rsidRPr="001E4645">
        <w:rPr>
          <w:rFonts w:ascii="Palemonas" w:hAnsi="Palemonas"/>
          <w:b/>
          <w:sz w:val="24"/>
          <w:szCs w:val="24"/>
        </w:rPr>
        <w:t xml:space="preserve"> </w:t>
      </w:r>
      <w:r w:rsidRPr="001E4645">
        <w:rPr>
          <w:rFonts w:ascii="Palemonas" w:hAnsi="Palemonas"/>
          <w:sz w:val="24"/>
          <w:szCs w:val="24"/>
        </w:rPr>
        <w:t>Paslaugos teikėjas turi parengti ir pateikti Palangos miesto savivaldybės administracijos direktoriui:</w:t>
      </w:r>
    </w:p>
    <w:p w14:paraId="13C52DBA"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4.1. parengtą ir suderintą su tinklus eksploatuojančiomis įmonėmis ir Palangos miesto savivaldybės administracijos atsakingu specialistu topografinį planą;</w:t>
      </w:r>
    </w:p>
    <w:p w14:paraId="0E77EF92" w14:textId="77777777" w:rsidR="0059560A" w:rsidRPr="001E4645" w:rsidRDefault="0059560A" w:rsidP="001E4645">
      <w:pPr>
        <w:spacing w:after="0"/>
        <w:ind w:firstLine="1247"/>
        <w:jc w:val="both"/>
        <w:rPr>
          <w:rFonts w:ascii="Palemonas" w:eastAsia="SimSun" w:hAnsi="Palemonas"/>
          <w:sz w:val="24"/>
          <w:szCs w:val="24"/>
          <w:lang w:eastAsia="zh-CN"/>
        </w:rPr>
      </w:pPr>
      <w:r w:rsidRPr="001E4645">
        <w:rPr>
          <w:rFonts w:ascii="Palemonas" w:eastAsia="SimSun" w:hAnsi="Palemonas"/>
          <w:sz w:val="24"/>
          <w:szCs w:val="24"/>
          <w:lang w:eastAsia="zh-CN"/>
        </w:rPr>
        <w:t xml:space="preserve">4.2. </w:t>
      </w:r>
      <w:r w:rsidRPr="001E4645">
        <w:rPr>
          <w:rFonts w:ascii="Palemonas" w:hAnsi="Palemonas"/>
          <w:sz w:val="24"/>
          <w:szCs w:val="24"/>
        </w:rPr>
        <w:t>Palangos miesto centrinės dalies detaliojo plano koregavimą teritorijoje tarp Klaipėdos pl., Vanagupės ir Vytauto gatvių, Palangoje</w:t>
      </w:r>
      <w:r w:rsidRPr="001E4645">
        <w:rPr>
          <w:rFonts w:ascii="Palemonas" w:eastAsia="SimSun" w:hAnsi="Palemonas"/>
          <w:sz w:val="24"/>
          <w:szCs w:val="24"/>
          <w:lang w:eastAsia="zh-CN"/>
        </w:rPr>
        <w:t>:</w:t>
      </w:r>
    </w:p>
    <w:p w14:paraId="2A2E73F4"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4.2.1. aiškinamąjį raštą (tekstinę dalį, kurioje pateikiami esamos būklės analizės duomenys, aprašomi planavimo tikslai, paaiškinami koncepcijos ir detaliojo plano sprendiniai);</w:t>
      </w:r>
    </w:p>
    <w:p w14:paraId="53232F28"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4.2.2. brėžinius (esamos būklės įvertinimo, koncepcijos, detaliojo plano konkrečių sprendinių brėžiniai), mastelis 1:500;</w:t>
      </w:r>
    </w:p>
    <w:p w14:paraId="07D4F15E" w14:textId="77777777" w:rsidR="0059560A" w:rsidRPr="00BC1E57" w:rsidRDefault="0059560A" w:rsidP="001E4645">
      <w:pPr>
        <w:spacing w:after="0"/>
        <w:ind w:firstLine="1247"/>
        <w:jc w:val="both"/>
        <w:rPr>
          <w:rFonts w:ascii="Palemonas" w:hAnsi="Palemonas"/>
          <w:sz w:val="24"/>
          <w:szCs w:val="24"/>
        </w:rPr>
      </w:pPr>
      <w:r w:rsidRPr="001E4645">
        <w:rPr>
          <w:rFonts w:ascii="Palemonas" w:hAnsi="Palemonas"/>
          <w:sz w:val="24"/>
          <w:szCs w:val="24"/>
        </w:rPr>
        <w:t xml:space="preserve">4.2.3. pagrindinį brėžinį, kuriame pažymima grafiškai arba nurodoma teritorijos naudojimo reglamentų aprašomojoje lentelėje privalomi ir nustatyti papildomi teritorijos naudojimo </w:t>
      </w:r>
      <w:r w:rsidRPr="00BC1E57">
        <w:rPr>
          <w:rFonts w:ascii="Palemonas" w:hAnsi="Palemonas"/>
          <w:sz w:val="24"/>
          <w:szCs w:val="24"/>
        </w:rPr>
        <w:t>reglamentai;</w:t>
      </w:r>
    </w:p>
    <w:p w14:paraId="0F3C62D7" w14:textId="77777777" w:rsidR="0059560A" w:rsidRPr="00BC1E57" w:rsidRDefault="0059560A" w:rsidP="00BC1E57">
      <w:pPr>
        <w:spacing w:after="0"/>
        <w:ind w:firstLine="1247"/>
        <w:jc w:val="both"/>
        <w:rPr>
          <w:rFonts w:ascii="Palemonas" w:hAnsi="Palemonas"/>
          <w:sz w:val="24"/>
          <w:szCs w:val="24"/>
        </w:rPr>
      </w:pPr>
      <w:r w:rsidRPr="00BC1E57">
        <w:rPr>
          <w:rFonts w:ascii="Palemonas" w:hAnsi="Palemonas"/>
          <w:sz w:val="24"/>
          <w:szCs w:val="24"/>
        </w:rPr>
        <w:lastRenderedPageBreak/>
        <w:t>4.2.4. žemės sklypų ribų nužymėjimo brėžinį – žemės sklypų planą su nustatytais žemės sklypų ribų posūkio taškais ir riboženklių koordinatėmis, kraštinių ilgiais valstybinėje geodezinių koordinačių sistemoje;</w:t>
      </w:r>
    </w:p>
    <w:p w14:paraId="1AA894B8" w14:textId="77777777" w:rsidR="0059560A" w:rsidRPr="001E4645" w:rsidRDefault="0059560A" w:rsidP="00BC1E57">
      <w:pPr>
        <w:spacing w:after="0"/>
        <w:ind w:firstLine="1247"/>
        <w:jc w:val="both"/>
        <w:rPr>
          <w:rFonts w:ascii="Palemonas" w:hAnsi="Palemonas"/>
          <w:sz w:val="24"/>
          <w:szCs w:val="24"/>
        </w:rPr>
      </w:pPr>
      <w:r w:rsidRPr="001E4645">
        <w:rPr>
          <w:rFonts w:ascii="Palemonas" w:hAnsi="Palemonas"/>
          <w:sz w:val="24"/>
          <w:szCs w:val="24"/>
        </w:rPr>
        <w:t>4.2.5. susisiekimo komunikacijų ir inžinerinės infrastruktūros objektų brėžinį, kuriame nurodoma: inžinerinių tinklų ir įrengimų išdėstymo plane schema; planuojamų gatvių raudonosios linijos bei transporto ir pėsčiųjų eismo organizavimo schema;</w:t>
      </w:r>
    </w:p>
    <w:p w14:paraId="505E1CAD"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4.2.6. miško žemės pavertimo kitomis naudmenomis brėžinį (-</w:t>
      </w:r>
      <w:proofErr w:type="spellStart"/>
      <w:r w:rsidRPr="001E4645">
        <w:rPr>
          <w:rFonts w:ascii="Palemonas" w:hAnsi="Palemonas"/>
          <w:sz w:val="24"/>
          <w:szCs w:val="24"/>
        </w:rPr>
        <w:t>ius</w:t>
      </w:r>
      <w:proofErr w:type="spellEnd"/>
      <w:r w:rsidRPr="001E4645">
        <w:rPr>
          <w:rFonts w:ascii="Palemonas" w:hAnsi="Palemonas"/>
          <w:sz w:val="24"/>
          <w:szCs w:val="24"/>
        </w:rPr>
        <w:t>);</w:t>
      </w:r>
    </w:p>
    <w:p w14:paraId="457EFDC7"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4.2.7. procedūrų dokumentus;</w:t>
      </w:r>
    </w:p>
    <w:p w14:paraId="33DA8878" w14:textId="77777777" w:rsidR="0059560A" w:rsidRPr="001E4645" w:rsidRDefault="0059560A" w:rsidP="001E4645">
      <w:pPr>
        <w:spacing w:after="0"/>
        <w:ind w:firstLine="1247"/>
        <w:jc w:val="both"/>
        <w:rPr>
          <w:rFonts w:ascii="Palemonas" w:eastAsia="SimSun" w:hAnsi="Palemonas"/>
          <w:sz w:val="24"/>
          <w:szCs w:val="24"/>
          <w:lang w:eastAsia="zh-CN"/>
        </w:rPr>
      </w:pPr>
      <w:r w:rsidRPr="001E4645">
        <w:rPr>
          <w:rFonts w:ascii="Palemonas" w:eastAsia="SimSun" w:hAnsi="Palemonas"/>
          <w:sz w:val="24"/>
          <w:szCs w:val="24"/>
          <w:lang w:eastAsia="zh-CN"/>
        </w:rPr>
        <w:t xml:space="preserve">4.3. </w:t>
      </w:r>
      <w:r w:rsidRPr="001E4645">
        <w:rPr>
          <w:rFonts w:ascii="Palemonas" w:hAnsi="Palemonas"/>
          <w:sz w:val="24"/>
          <w:szCs w:val="24"/>
        </w:rPr>
        <w:t>detalųjį planą su Valstybinės teritorijų planavimo priežiūros institucijos patikrinimo teigiama išvada pateikti 1 egzemplioriumi su originaliais dokumentais kartu su kompiuterine laikmena USB (brėžiniai *.</w:t>
      </w:r>
      <w:proofErr w:type="spellStart"/>
      <w:r w:rsidRPr="001E4645">
        <w:rPr>
          <w:rFonts w:ascii="Palemonas" w:hAnsi="Palemonas"/>
          <w:sz w:val="24"/>
          <w:szCs w:val="24"/>
        </w:rPr>
        <w:t>dwg</w:t>
      </w:r>
      <w:proofErr w:type="spellEnd"/>
      <w:r w:rsidRPr="001E4645">
        <w:rPr>
          <w:rFonts w:ascii="Palemonas" w:hAnsi="Palemonas"/>
          <w:sz w:val="24"/>
          <w:szCs w:val="24"/>
        </w:rPr>
        <w:t xml:space="preserve"> ir *.jpg formatais, o kiti dokumentai *.</w:t>
      </w:r>
      <w:proofErr w:type="spellStart"/>
      <w:r w:rsidRPr="001E4645">
        <w:rPr>
          <w:rFonts w:ascii="Palemonas" w:hAnsi="Palemonas"/>
          <w:sz w:val="24"/>
          <w:szCs w:val="24"/>
        </w:rPr>
        <w:t>pdf</w:t>
      </w:r>
      <w:proofErr w:type="spellEnd"/>
      <w:r w:rsidRPr="001E4645">
        <w:rPr>
          <w:rFonts w:ascii="Palemonas" w:hAnsi="Palemonas"/>
          <w:sz w:val="24"/>
          <w:szCs w:val="24"/>
        </w:rPr>
        <w:t xml:space="preserve"> formatu)</w:t>
      </w:r>
      <w:r w:rsidRPr="001E4645">
        <w:rPr>
          <w:rFonts w:ascii="Palemonas" w:eastAsia="SimSun" w:hAnsi="Palemonas"/>
          <w:sz w:val="24"/>
          <w:szCs w:val="24"/>
          <w:lang w:eastAsia="zh-CN"/>
        </w:rPr>
        <w:t>.</w:t>
      </w:r>
    </w:p>
    <w:p w14:paraId="61B240E1" w14:textId="77777777" w:rsidR="0059560A" w:rsidRPr="001E4645" w:rsidRDefault="0059560A" w:rsidP="001E4645">
      <w:pPr>
        <w:spacing w:after="0"/>
        <w:ind w:firstLine="1247"/>
        <w:jc w:val="both"/>
        <w:rPr>
          <w:rFonts w:ascii="Palemonas" w:hAnsi="Palemonas"/>
          <w:sz w:val="24"/>
          <w:szCs w:val="24"/>
        </w:rPr>
      </w:pPr>
      <w:r w:rsidRPr="001E4645">
        <w:rPr>
          <w:rFonts w:ascii="Palemonas" w:eastAsia="SimSun" w:hAnsi="Palemonas"/>
          <w:sz w:val="24"/>
          <w:szCs w:val="24"/>
          <w:lang w:eastAsia="zh-CN"/>
        </w:rPr>
        <w:t xml:space="preserve">4.4. </w:t>
      </w:r>
      <w:r w:rsidRPr="001E4645">
        <w:rPr>
          <w:rFonts w:ascii="Palemonas" w:hAnsi="Palemonas"/>
          <w:sz w:val="24"/>
          <w:szCs w:val="24"/>
        </w:rPr>
        <w:t>vadovaujantis LR Vyriausybės 2024 m. liepos 17 d. nutarimo Nr. 599 „Dėl valstybinės žemės sklypų (jų dalių) ir žemės sklypais nesuformuotos valstybinės žemės plotų perdavimo valdyti savivaldybėms patikėjimo teise ir savivaldybių patikėjimo teisės į joms perduotus valstybinės žemės sklypus (jų dalis) ir žemės sklypais nesuformuotos valstybinės žemės plotus pasibaigimo“ 3 punkto nuostatomis, kai numatomas miško žemės pavertimas kitomis naudmenomis, privalomas LR Vyriausybės sutikimas tikslinti Palangos miesto savivaldybės valstybinės reikšmės miškų plotų schemą. LR Vyriausybei nepritarus Palangos miesto centrinės dalies detaliojo plano koregavimo teritorijoje tarp Klaipėdos pl., Vanagupės ir Vytauto gatvių, Palangoje, koncepcijos sprendiniams, pateikti naują koncepcijos sprendinį.</w:t>
      </w:r>
    </w:p>
    <w:p w14:paraId="0E6FD70D" w14:textId="77777777" w:rsidR="0059560A" w:rsidRPr="001E4645" w:rsidRDefault="0059560A" w:rsidP="001E4645">
      <w:pPr>
        <w:pStyle w:val="HTMLiankstoformatuotas"/>
        <w:tabs>
          <w:tab w:val="clear" w:pos="916"/>
          <w:tab w:val="left" w:pos="1300"/>
        </w:tabs>
        <w:rPr>
          <w:rFonts w:ascii="Palemonas" w:hAnsi="Palemonas"/>
          <w:sz w:val="24"/>
          <w:szCs w:val="24"/>
        </w:rPr>
      </w:pPr>
    </w:p>
    <w:p w14:paraId="7399C2FE" w14:textId="77777777" w:rsidR="0059560A" w:rsidRPr="001E4645" w:rsidRDefault="0059560A" w:rsidP="001E4645">
      <w:pPr>
        <w:tabs>
          <w:tab w:val="left" w:pos="-100"/>
          <w:tab w:val="left" w:pos="0"/>
          <w:tab w:val="left" w:pos="851"/>
        </w:tabs>
        <w:spacing w:after="0"/>
        <w:jc w:val="center"/>
        <w:rPr>
          <w:rFonts w:ascii="Palemonas" w:hAnsi="Palemonas"/>
          <w:b/>
          <w:color w:val="000000"/>
          <w:sz w:val="24"/>
          <w:szCs w:val="24"/>
        </w:rPr>
      </w:pPr>
      <w:r w:rsidRPr="001E4645">
        <w:rPr>
          <w:rFonts w:ascii="Palemonas" w:hAnsi="Palemonas"/>
          <w:b/>
          <w:sz w:val="24"/>
          <w:szCs w:val="24"/>
        </w:rPr>
        <w:t xml:space="preserve">V. </w:t>
      </w:r>
      <w:r w:rsidRPr="001E4645">
        <w:rPr>
          <w:rFonts w:ascii="Palemonas" w:hAnsi="Palemonas"/>
          <w:b/>
          <w:color w:val="000000"/>
          <w:sz w:val="24"/>
          <w:szCs w:val="24"/>
        </w:rPr>
        <w:t>INFORMACIJA, KAIP TURI BŪTI APSKAIČIUOTA IR PATEIKTA PASIŪLYMUOSE NURODOMA PIRKIMO KAINA</w:t>
      </w:r>
    </w:p>
    <w:p w14:paraId="6CDA9018" w14:textId="77777777" w:rsidR="0059560A" w:rsidRPr="001E4645" w:rsidRDefault="0059560A" w:rsidP="001E4645">
      <w:pPr>
        <w:tabs>
          <w:tab w:val="left" w:pos="1080"/>
        </w:tabs>
        <w:spacing w:after="0"/>
        <w:jc w:val="both"/>
        <w:rPr>
          <w:rFonts w:ascii="Palemonas" w:hAnsi="Palemonas"/>
          <w:sz w:val="24"/>
          <w:szCs w:val="24"/>
        </w:rPr>
      </w:pPr>
    </w:p>
    <w:p w14:paraId="17D6D272" w14:textId="77777777" w:rsidR="0059560A" w:rsidRPr="001E4645" w:rsidRDefault="0059560A" w:rsidP="001E4645">
      <w:pPr>
        <w:spacing w:after="0"/>
        <w:ind w:firstLine="1247"/>
        <w:jc w:val="both"/>
        <w:rPr>
          <w:rFonts w:ascii="Palemonas" w:hAnsi="Palemonas"/>
          <w:color w:val="000000"/>
          <w:sz w:val="24"/>
          <w:szCs w:val="24"/>
        </w:rPr>
      </w:pPr>
      <w:r w:rsidRPr="001E4645">
        <w:rPr>
          <w:rFonts w:ascii="Palemonas" w:hAnsi="Palemonas"/>
          <w:sz w:val="24"/>
          <w:szCs w:val="24"/>
        </w:rPr>
        <w:t>5.</w:t>
      </w:r>
      <w:r w:rsidRPr="001E4645">
        <w:rPr>
          <w:rFonts w:ascii="Palemonas" w:hAnsi="Palemonas"/>
          <w:b/>
          <w:sz w:val="24"/>
          <w:szCs w:val="24"/>
        </w:rPr>
        <w:t xml:space="preserve"> </w:t>
      </w:r>
      <w:r w:rsidRPr="001E4645">
        <w:rPr>
          <w:rFonts w:ascii="Palemonas" w:hAnsi="Palemonas"/>
          <w:sz w:val="24"/>
          <w:szCs w:val="24"/>
        </w:rPr>
        <w:t>Į kainą turi būti įskaičiuotos detaliojo plano parengimo ir su juo susijusios išlaidos. Už paslaugas bus apmokama iš Palangos miesto savivaldybės biudžeto.</w:t>
      </w:r>
    </w:p>
    <w:p w14:paraId="27541E48" w14:textId="77777777" w:rsidR="0059560A" w:rsidRPr="001E4645" w:rsidRDefault="0059560A" w:rsidP="001E4645">
      <w:pPr>
        <w:tabs>
          <w:tab w:val="left" w:pos="567"/>
          <w:tab w:val="left" w:pos="851"/>
        </w:tabs>
        <w:spacing w:after="0"/>
        <w:jc w:val="both"/>
        <w:rPr>
          <w:rFonts w:ascii="Palemonas" w:hAnsi="Palemonas"/>
          <w:sz w:val="24"/>
          <w:szCs w:val="24"/>
        </w:rPr>
      </w:pPr>
    </w:p>
    <w:p w14:paraId="611A72D7" w14:textId="77777777" w:rsidR="0059560A" w:rsidRPr="001E4645" w:rsidRDefault="0059560A" w:rsidP="001E4645">
      <w:pPr>
        <w:spacing w:after="0"/>
        <w:jc w:val="center"/>
        <w:rPr>
          <w:rFonts w:ascii="Palemonas" w:hAnsi="Palemonas"/>
          <w:b/>
          <w:sz w:val="24"/>
          <w:szCs w:val="24"/>
        </w:rPr>
      </w:pPr>
      <w:r w:rsidRPr="001E4645">
        <w:rPr>
          <w:rFonts w:ascii="Palemonas" w:hAnsi="Palemonas"/>
          <w:b/>
          <w:sz w:val="24"/>
          <w:szCs w:val="24"/>
        </w:rPr>
        <w:t>VI. PERKAMŲ PASLAUGŲ ATLIKIMO IR SUTARTIES TERMINAI</w:t>
      </w:r>
    </w:p>
    <w:p w14:paraId="4EB49545" w14:textId="77777777" w:rsidR="0059560A" w:rsidRPr="001E4645" w:rsidRDefault="0059560A" w:rsidP="001E4645">
      <w:pPr>
        <w:spacing w:after="0"/>
        <w:jc w:val="both"/>
        <w:rPr>
          <w:rFonts w:ascii="Palemonas" w:hAnsi="Palemonas"/>
          <w:sz w:val="24"/>
          <w:szCs w:val="24"/>
        </w:rPr>
      </w:pPr>
    </w:p>
    <w:p w14:paraId="00CF58E1" w14:textId="03B54260"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 xml:space="preserve">6. Parengtą, suderintą ir patikrintą detalųjį planą bei teritorijų planavimo dokumento patikrinimo aktą su teigiama išvada organizatoriui pateikti nuo sutarties įsigaliojimo dienos per 18 mėnesių. Sutartis įsigalioja, kai ją pasirašo bei patvirtina antspaudais abi sutarties šalys </w:t>
      </w:r>
      <w:r w:rsidR="00A90292">
        <w:rPr>
          <w:rFonts w:ascii="Palemonas" w:hAnsi="Palemonas"/>
          <w:sz w:val="24"/>
          <w:szCs w:val="24"/>
        </w:rPr>
        <w:t xml:space="preserve">ir </w:t>
      </w:r>
      <w:r w:rsidRPr="001E4645">
        <w:rPr>
          <w:rFonts w:ascii="Palemonas" w:hAnsi="Palemonas"/>
          <w:sz w:val="24"/>
          <w:szCs w:val="24"/>
        </w:rPr>
        <w:t>galioja ne ilgiau kaip 19 mėnesių nuo sutarties įsigaliojimo dienos. Atsiradus nenumatytoms aplinkybėms, paslaugos atlikimo ir sutarties terminas gali būti pratęstas 2 kartus po 2 mėnesius.</w:t>
      </w:r>
    </w:p>
    <w:p w14:paraId="6728437D" w14:textId="253397A6" w:rsidR="0059560A" w:rsidRPr="001E4645" w:rsidRDefault="0059560A" w:rsidP="001E4645">
      <w:pPr>
        <w:spacing w:after="0"/>
        <w:ind w:firstLine="1247"/>
        <w:jc w:val="both"/>
        <w:rPr>
          <w:rFonts w:ascii="Palemonas" w:hAnsi="Palemonas"/>
          <w:bCs/>
          <w:sz w:val="24"/>
          <w:szCs w:val="24"/>
        </w:rPr>
      </w:pPr>
      <w:r w:rsidRPr="001E4645">
        <w:rPr>
          <w:rFonts w:ascii="Palemonas" w:hAnsi="Palemonas"/>
          <w:sz w:val="24"/>
          <w:szCs w:val="24"/>
        </w:rPr>
        <w:t>7. Paslaugų gavėjas turi teisę nutraukti paslaugų teikimo sutartį vienašališkai, įspėjęs prieš 7 kalendorines dienas, jei jis nesilaiko</w:t>
      </w:r>
      <w:r w:rsidRPr="001E4645">
        <w:rPr>
          <w:rFonts w:ascii="Palemonas" w:hAnsi="Palemonas"/>
          <w:b/>
          <w:sz w:val="24"/>
          <w:szCs w:val="24"/>
        </w:rPr>
        <w:t xml:space="preserve"> </w:t>
      </w:r>
      <w:r w:rsidRPr="001E4645">
        <w:rPr>
          <w:rFonts w:ascii="Palemonas" w:hAnsi="Palemonas"/>
          <w:bCs/>
          <w:sz w:val="24"/>
          <w:szCs w:val="24"/>
        </w:rPr>
        <w:t>paslaugų atlikimo grafike nurodytų terminų.</w:t>
      </w:r>
    </w:p>
    <w:p w14:paraId="01A274B1" w14:textId="77777777" w:rsidR="001E4645" w:rsidRPr="001E4645" w:rsidRDefault="001E4645" w:rsidP="001E4645">
      <w:pPr>
        <w:spacing w:after="0"/>
        <w:ind w:firstLine="1247"/>
        <w:jc w:val="both"/>
        <w:rPr>
          <w:rFonts w:ascii="Palemonas" w:hAnsi="Palemonas"/>
          <w:bCs/>
          <w:sz w:val="24"/>
          <w:szCs w:val="24"/>
        </w:rPr>
      </w:pPr>
    </w:p>
    <w:p w14:paraId="5D81653C" w14:textId="739EF4CB" w:rsidR="0059560A" w:rsidRDefault="0059560A" w:rsidP="001E4645">
      <w:pPr>
        <w:spacing w:after="0"/>
        <w:jc w:val="center"/>
        <w:rPr>
          <w:rFonts w:ascii="Palemonas" w:hAnsi="Palemonas"/>
          <w:b/>
          <w:sz w:val="24"/>
          <w:szCs w:val="24"/>
        </w:rPr>
      </w:pPr>
      <w:r w:rsidRPr="001E4645">
        <w:rPr>
          <w:rFonts w:ascii="Palemonas" w:hAnsi="Palemonas"/>
          <w:b/>
          <w:sz w:val="24"/>
          <w:szCs w:val="24"/>
        </w:rPr>
        <w:t>VII. ATSISKAITYMO TVARKA</w:t>
      </w:r>
    </w:p>
    <w:p w14:paraId="1E8A90C8" w14:textId="77777777" w:rsidR="001E4645" w:rsidRPr="001E4645" w:rsidRDefault="001E4645" w:rsidP="001E4645">
      <w:pPr>
        <w:spacing w:after="0"/>
        <w:jc w:val="center"/>
        <w:rPr>
          <w:rFonts w:ascii="Palemonas" w:hAnsi="Palemonas"/>
          <w:b/>
          <w:sz w:val="24"/>
          <w:szCs w:val="24"/>
        </w:rPr>
      </w:pPr>
    </w:p>
    <w:p w14:paraId="4815A256" w14:textId="77777777" w:rsidR="0059560A" w:rsidRPr="001E4645" w:rsidRDefault="0059560A" w:rsidP="001E4645">
      <w:pPr>
        <w:spacing w:after="0"/>
        <w:ind w:firstLine="1247"/>
        <w:jc w:val="both"/>
        <w:rPr>
          <w:rFonts w:ascii="Palemonas" w:hAnsi="Palemonas"/>
          <w:sz w:val="24"/>
          <w:szCs w:val="24"/>
        </w:rPr>
      </w:pPr>
      <w:r w:rsidRPr="001E4645">
        <w:rPr>
          <w:rFonts w:ascii="Palemonas" w:hAnsi="Palemonas"/>
          <w:sz w:val="24"/>
          <w:szCs w:val="24"/>
        </w:rPr>
        <w:t>8. Už atliktas paslaugas bus atsiskaitoma 3 etapais:</w:t>
      </w:r>
    </w:p>
    <w:p w14:paraId="01019A88" w14:textId="77777777" w:rsidR="0059560A" w:rsidRPr="00411243" w:rsidRDefault="0059560A" w:rsidP="00411243">
      <w:pPr>
        <w:spacing w:after="0"/>
        <w:ind w:firstLine="1247"/>
        <w:jc w:val="both"/>
        <w:rPr>
          <w:rFonts w:ascii="Palemonas" w:hAnsi="Palemonas"/>
          <w:sz w:val="24"/>
          <w:szCs w:val="24"/>
        </w:rPr>
      </w:pPr>
      <w:r w:rsidRPr="001E4645">
        <w:rPr>
          <w:rFonts w:ascii="Palemonas" w:hAnsi="Palemonas"/>
          <w:sz w:val="24"/>
          <w:szCs w:val="24"/>
        </w:rPr>
        <w:lastRenderedPageBreak/>
        <w:t xml:space="preserve">8.1. už parengtą topografinį planą 10 proc. detaliojo plano vertės (perdavimo–priėmimo aktas teikiamas pasirašyti po topografinio plano parengimo ir pateikimo užsakovui). Atsiskaitoma per 30 kalendorinių </w:t>
      </w:r>
      <w:r w:rsidRPr="00411243">
        <w:rPr>
          <w:rFonts w:ascii="Palemonas" w:hAnsi="Palemonas"/>
          <w:sz w:val="24"/>
          <w:szCs w:val="24"/>
        </w:rPr>
        <w:t>dienų nuo perdavimo–priėmimo akto pasirašymo dienos pagal pateiktą sąskaitą faktūrą;</w:t>
      </w:r>
    </w:p>
    <w:p w14:paraId="35920C5A" w14:textId="77777777" w:rsidR="0059560A" w:rsidRPr="00411243" w:rsidRDefault="0059560A" w:rsidP="00411243">
      <w:pPr>
        <w:spacing w:after="0"/>
        <w:ind w:firstLine="1247"/>
        <w:jc w:val="both"/>
        <w:rPr>
          <w:rFonts w:ascii="Palemonas" w:hAnsi="Palemonas"/>
          <w:sz w:val="24"/>
          <w:szCs w:val="24"/>
        </w:rPr>
      </w:pPr>
      <w:r w:rsidRPr="00411243">
        <w:rPr>
          <w:rFonts w:ascii="Palemonas" w:hAnsi="Palemonas"/>
          <w:sz w:val="24"/>
          <w:szCs w:val="24"/>
        </w:rPr>
        <w:t>8.2. už parengtą detaliojo plano koncepciją 10 proc. detaliojo plano vertės (perdavimo–priėmimo aktas teikiamas pasirašyti po detaliojo plano koncepcijos patvirtinimo); Atsiskaitoma per 30 kalendorinių dienų nuo perdavimo–priėmimo akto pasirašymo dienos pagal pateiktą sąskaitą faktūrą;</w:t>
      </w:r>
    </w:p>
    <w:p w14:paraId="3EF0B456" w14:textId="77777777" w:rsidR="0059560A" w:rsidRPr="00411243" w:rsidRDefault="0059560A" w:rsidP="00411243">
      <w:pPr>
        <w:spacing w:after="0"/>
        <w:ind w:firstLine="1247"/>
        <w:jc w:val="both"/>
        <w:rPr>
          <w:rFonts w:ascii="Palemonas" w:hAnsi="Palemonas"/>
          <w:sz w:val="24"/>
          <w:szCs w:val="24"/>
        </w:rPr>
      </w:pPr>
      <w:r w:rsidRPr="00411243">
        <w:rPr>
          <w:rFonts w:ascii="Palemonas" w:hAnsi="Palemonas"/>
          <w:sz w:val="24"/>
          <w:szCs w:val="24"/>
        </w:rPr>
        <w:t>8.3. už parengtą, suderintą ir patikrintą detalųjį planą bei teritorijų planavimo dokumento patikrinimo aktą su teigiama išvada, pateikta byla, atsiskaitoma per 30 kalendorinių dienų nuo paslaugų perdavimo–priėmimo akto pasirašymo dienos pagal pateiktą sąskaitą faktūrą, pateikus detalųjį planą su Valstybinės teritorijų planavimo priežiūros institucijos patikrinimo teigiama išvada;</w:t>
      </w:r>
    </w:p>
    <w:p w14:paraId="33430BCD" w14:textId="77777777" w:rsidR="0059560A" w:rsidRPr="00411243" w:rsidRDefault="0059560A" w:rsidP="00411243">
      <w:pPr>
        <w:spacing w:after="0"/>
        <w:ind w:firstLine="1247"/>
        <w:jc w:val="both"/>
        <w:rPr>
          <w:rFonts w:ascii="Palemonas" w:hAnsi="Palemonas"/>
          <w:sz w:val="24"/>
          <w:szCs w:val="24"/>
        </w:rPr>
      </w:pPr>
      <w:r w:rsidRPr="00411243">
        <w:rPr>
          <w:rFonts w:ascii="Palemonas" w:hAnsi="Palemonas"/>
          <w:sz w:val="24"/>
          <w:szCs w:val="24"/>
        </w:rPr>
        <w:t>9. Lėšos skiriamos iš Palangos miesto savivaldybės 2026–2028 metų strateginio veiklos plano, Architektūros ir teritorijų planavimo programos (Nr. 10) 3.1.1.2.3 priemonei „Detaliųjų planų rengimas‘‘ numatytų lėšų.</w:t>
      </w:r>
    </w:p>
    <w:p w14:paraId="722D6A98" w14:textId="77777777" w:rsidR="009A0761" w:rsidRDefault="009A0761" w:rsidP="00693C68">
      <w:pPr>
        <w:spacing w:after="0"/>
        <w:ind w:firstLine="1247"/>
        <w:jc w:val="center"/>
        <w:rPr>
          <w:rFonts w:ascii="Palemonas" w:hAnsi="Palemonas"/>
          <w:sz w:val="24"/>
          <w:szCs w:val="24"/>
        </w:rPr>
      </w:pPr>
    </w:p>
    <w:p w14:paraId="0765BF05" w14:textId="77777777" w:rsidR="009A0761" w:rsidRDefault="009A0761" w:rsidP="00693C68">
      <w:pPr>
        <w:spacing w:after="0"/>
        <w:ind w:firstLine="1247"/>
        <w:jc w:val="center"/>
        <w:rPr>
          <w:rFonts w:ascii="Palemonas" w:hAnsi="Palemonas"/>
          <w:sz w:val="24"/>
          <w:szCs w:val="24"/>
        </w:rPr>
      </w:pPr>
    </w:p>
    <w:p w14:paraId="63E5F240" w14:textId="77777777" w:rsidR="009A0761" w:rsidRDefault="009A0761" w:rsidP="00693C68">
      <w:pPr>
        <w:spacing w:after="0"/>
        <w:ind w:firstLine="1247"/>
        <w:jc w:val="center"/>
        <w:rPr>
          <w:rFonts w:ascii="Palemonas" w:hAnsi="Palemonas"/>
          <w:sz w:val="24"/>
          <w:szCs w:val="24"/>
        </w:rPr>
      </w:pPr>
    </w:p>
    <w:p w14:paraId="15329646" w14:textId="77777777" w:rsidR="009A0761" w:rsidRDefault="009A0761" w:rsidP="00693C68">
      <w:pPr>
        <w:spacing w:after="0"/>
        <w:ind w:firstLine="1247"/>
        <w:jc w:val="center"/>
        <w:rPr>
          <w:rFonts w:ascii="Palemonas" w:hAnsi="Palemonas"/>
          <w:sz w:val="24"/>
          <w:szCs w:val="24"/>
        </w:rPr>
      </w:pPr>
    </w:p>
    <w:p w14:paraId="48F67498" w14:textId="77777777" w:rsidR="009A0761" w:rsidRDefault="009A0761" w:rsidP="00693C68">
      <w:pPr>
        <w:spacing w:after="0"/>
        <w:ind w:firstLine="1247"/>
        <w:jc w:val="center"/>
        <w:rPr>
          <w:rFonts w:ascii="Palemonas" w:hAnsi="Palemonas"/>
          <w:sz w:val="24"/>
          <w:szCs w:val="24"/>
        </w:rPr>
      </w:pPr>
    </w:p>
    <w:p w14:paraId="6D986ED4" w14:textId="77777777" w:rsidR="009A0761" w:rsidRDefault="009A0761" w:rsidP="00693C68">
      <w:pPr>
        <w:spacing w:after="0"/>
        <w:ind w:firstLine="1247"/>
        <w:jc w:val="center"/>
        <w:rPr>
          <w:rFonts w:ascii="Palemonas" w:hAnsi="Palemonas"/>
          <w:sz w:val="24"/>
          <w:szCs w:val="24"/>
        </w:rPr>
      </w:pPr>
    </w:p>
    <w:p w14:paraId="7DA80C63" w14:textId="77777777" w:rsidR="009A0761" w:rsidRDefault="009A0761" w:rsidP="00693C68">
      <w:pPr>
        <w:spacing w:after="0"/>
        <w:ind w:firstLine="1247"/>
        <w:jc w:val="center"/>
        <w:rPr>
          <w:rFonts w:ascii="Palemonas" w:hAnsi="Palemonas"/>
          <w:sz w:val="24"/>
          <w:szCs w:val="24"/>
        </w:rPr>
      </w:pPr>
    </w:p>
    <w:p w14:paraId="1AE64537" w14:textId="77777777" w:rsidR="009A0761" w:rsidRDefault="009A0761" w:rsidP="00693C68">
      <w:pPr>
        <w:spacing w:after="0"/>
        <w:ind w:firstLine="1247"/>
        <w:jc w:val="center"/>
        <w:rPr>
          <w:rFonts w:ascii="Palemonas" w:hAnsi="Palemonas"/>
          <w:sz w:val="24"/>
          <w:szCs w:val="24"/>
        </w:rPr>
      </w:pPr>
    </w:p>
    <w:p w14:paraId="2C6B3363" w14:textId="77777777" w:rsidR="009A0761" w:rsidRDefault="009A0761" w:rsidP="00693C68">
      <w:pPr>
        <w:spacing w:after="0"/>
        <w:ind w:firstLine="1247"/>
        <w:jc w:val="center"/>
        <w:rPr>
          <w:rFonts w:ascii="Palemonas" w:hAnsi="Palemonas"/>
          <w:sz w:val="24"/>
          <w:szCs w:val="24"/>
        </w:rPr>
      </w:pPr>
    </w:p>
    <w:p w14:paraId="731D5D25" w14:textId="77777777" w:rsidR="009A0761" w:rsidRDefault="009A0761" w:rsidP="00693C68">
      <w:pPr>
        <w:spacing w:after="0"/>
        <w:ind w:firstLine="1247"/>
        <w:jc w:val="center"/>
        <w:rPr>
          <w:rFonts w:ascii="Palemonas" w:hAnsi="Palemonas"/>
          <w:sz w:val="24"/>
          <w:szCs w:val="24"/>
        </w:rPr>
      </w:pPr>
    </w:p>
    <w:p w14:paraId="61DCF616" w14:textId="77777777" w:rsidR="009A0761" w:rsidRDefault="009A0761" w:rsidP="00693C68">
      <w:pPr>
        <w:spacing w:after="0"/>
        <w:ind w:firstLine="1247"/>
        <w:jc w:val="center"/>
        <w:rPr>
          <w:rFonts w:ascii="Palemonas" w:hAnsi="Palemonas"/>
          <w:sz w:val="24"/>
          <w:szCs w:val="24"/>
        </w:rPr>
      </w:pPr>
    </w:p>
    <w:p w14:paraId="537C6EDD" w14:textId="77777777" w:rsidR="009A0761" w:rsidRDefault="009A0761" w:rsidP="00693C68">
      <w:pPr>
        <w:spacing w:after="0"/>
        <w:ind w:firstLine="1247"/>
        <w:jc w:val="center"/>
        <w:rPr>
          <w:rFonts w:ascii="Palemonas" w:hAnsi="Palemonas"/>
          <w:sz w:val="24"/>
          <w:szCs w:val="24"/>
        </w:rPr>
      </w:pPr>
    </w:p>
    <w:p w14:paraId="2B9C91F5" w14:textId="77777777" w:rsidR="009A0761" w:rsidRDefault="009A0761" w:rsidP="00693C68">
      <w:pPr>
        <w:spacing w:after="0"/>
        <w:ind w:firstLine="1247"/>
        <w:jc w:val="center"/>
        <w:rPr>
          <w:rFonts w:ascii="Palemonas" w:hAnsi="Palemonas"/>
          <w:sz w:val="24"/>
          <w:szCs w:val="24"/>
        </w:rPr>
      </w:pPr>
    </w:p>
    <w:p w14:paraId="76130404" w14:textId="77777777" w:rsidR="009A0761" w:rsidRDefault="009A0761" w:rsidP="00693C68">
      <w:pPr>
        <w:spacing w:after="0"/>
        <w:ind w:firstLine="1247"/>
        <w:jc w:val="center"/>
        <w:rPr>
          <w:rFonts w:ascii="Palemonas" w:hAnsi="Palemonas"/>
          <w:sz w:val="24"/>
          <w:szCs w:val="24"/>
        </w:rPr>
      </w:pPr>
    </w:p>
    <w:p w14:paraId="34E27F6A" w14:textId="77777777" w:rsidR="009A0761" w:rsidRDefault="009A0761" w:rsidP="00693C68">
      <w:pPr>
        <w:spacing w:after="0"/>
        <w:ind w:firstLine="1247"/>
        <w:jc w:val="center"/>
        <w:rPr>
          <w:rFonts w:ascii="Palemonas" w:hAnsi="Palemonas"/>
          <w:sz w:val="24"/>
          <w:szCs w:val="24"/>
        </w:rPr>
      </w:pPr>
    </w:p>
    <w:p w14:paraId="789CA688" w14:textId="77777777" w:rsidR="009A0761" w:rsidRDefault="009A0761" w:rsidP="00693C68">
      <w:pPr>
        <w:spacing w:after="0"/>
        <w:ind w:firstLine="1247"/>
        <w:jc w:val="center"/>
        <w:rPr>
          <w:rFonts w:ascii="Palemonas" w:hAnsi="Palemonas"/>
          <w:sz w:val="24"/>
          <w:szCs w:val="24"/>
        </w:rPr>
      </w:pPr>
    </w:p>
    <w:p w14:paraId="4EEFD0B2" w14:textId="77777777" w:rsidR="009A0761" w:rsidRDefault="009A0761" w:rsidP="00693C68">
      <w:pPr>
        <w:spacing w:after="0"/>
        <w:ind w:firstLine="1247"/>
        <w:jc w:val="center"/>
        <w:rPr>
          <w:rFonts w:ascii="Palemonas" w:hAnsi="Palemonas"/>
          <w:sz w:val="24"/>
          <w:szCs w:val="24"/>
        </w:rPr>
      </w:pPr>
    </w:p>
    <w:p w14:paraId="6B1E9637" w14:textId="77777777" w:rsidR="009A0761" w:rsidRDefault="009A0761" w:rsidP="00693C68">
      <w:pPr>
        <w:spacing w:after="0"/>
        <w:ind w:firstLine="1247"/>
        <w:jc w:val="center"/>
        <w:rPr>
          <w:rFonts w:ascii="Palemonas" w:hAnsi="Palemonas"/>
          <w:sz w:val="24"/>
          <w:szCs w:val="24"/>
        </w:rPr>
      </w:pPr>
    </w:p>
    <w:p w14:paraId="053451FD" w14:textId="77777777" w:rsidR="00411243" w:rsidRDefault="00411243" w:rsidP="00693C68">
      <w:pPr>
        <w:spacing w:after="0"/>
        <w:ind w:firstLine="1247"/>
        <w:jc w:val="center"/>
        <w:rPr>
          <w:rFonts w:ascii="Palemonas" w:hAnsi="Palemonas"/>
          <w:sz w:val="24"/>
          <w:szCs w:val="24"/>
        </w:rPr>
      </w:pPr>
    </w:p>
    <w:p w14:paraId="235FD8A4" w14:textId="77777777" w:rsidR="00411243" w:rsidRDefault="00411243" w:rsidP="00693C68">
      <w:pPr>
        <w:spacing w:after="0"/>
        <w:ind w:firstLine="1247"/>
        <w:jc w:val="center"/>
        <w:rPr>
          <w:rFonts w:ascii="Palemonas" w:hAnsi="Palemonas"/>
          <w:sz w:val="24"/>
          <w:szCs w:val="24"/>
        </w:rPr>
      </w:pPr>
    </w:p>
    <w:p w14:paraId="33717004" w14:textId="77777777" w:rsidR="00411243" w:rsidRDefault="00411243" w:rsidP="00693C68">
      <w:pPr>
        <w:spacing w:after="0"/>
        <w:ind w:firstLine="1247"/>
        <w:jc w:val="center"/>
        <w:rPr>
          <w:rFonts w:ascii="Palemonas" w:hAnsi="Palemonas"/>
          <w:sz w:val="24"/>
          <w:szCs w:val="24"/>
        </w:rPr>
      </w:pPr>
    </w:p>
    <w:p w14:paraId="1DABF583" w14:textId="77777777" w:rsidR="00411243" w:rsidRDefault="00411243" w:rsidP="00693C68">
      <w:pPr>
        <w:spacing w:after="0"/>
        <w:ind w:firstLine="1247"/>
        <w:jc w:val="center"/>
        <w:rPr>
          <w:rFonts w:ascii="Palemonas" w:hAnsi="Palemonas"/>
          <w:sz w:val="24"/>
          <w:szCs w:val="24"/>
        </w:rPr>
      </w:pPr>
    </w:p>
    <w:p w14:paraId="504D3972" w14:textId="77777777" w:rsidR="00411243" w:rsidRDefault="00411243" w:rsidP="00693C68">
      <w:pPr>
        <w:spacing w:after="0"/>
        <w:ind w:firstLine="1247"/>
        <w:jc w:val="center"/>
        <w:rPr>
          <w:rFonts w:ascii="Palemonas" w:hAnsi="Palemonas"/>
          <w:sz w:val="24"/>
          <w:szCs w:val="24"/>
        </w:rPr>
      </w:pPr>
    </w:p>
    <w:p w14:paraId="7F8887DD" w14:textId="77777777" w:rsidR="00411243" w:rsidRDefault="00411243" w:rsidP="00693C68">
      <w:pPr>
        <w:spacing w:after="0"/>
        <w:ind w:firstLine="1247"/>
        <w:jc w:val="center"/>
        <w:rPr>
          <w:rFonts w:ascii="Palemonas" w:hAnsi="Palemonas"/>
          <w:sz w:val="24"/>
          <w:szCs w:val="24"/>
        </w:rPr>
      </w:pPr>
    </w:p>
    <w:p w14:paraId="57A6573C" w14:textId="77777777" w:rsidR="009A0761" w:rsidRDefault="009A0761" w:rsidP="00693C68">
      <w:pPr>
        <w:spacing w:after="0"/>
        <w:ind w:firstLine="1247"/>
        <w:jc w:val="center"/>
        <w:rPr>
          <w:rFonts w:ascii="Palemonas" w:hAnsi="Palemonas"/>
          <w:sz w:val="24"/>
          <w:szCs w:val="24"/>
        </w:rPr>
      </w:pPr>
    </w:p>
    <w:p w14:paraId="74CAE1C6" w14:textId="77777777" w:rsidR="009A0761" w:rsidRPr="00693C68" w:rsidRDefault="009A0761" w:rsidP="00693C68">
      <w:pPr>
        <w:spacing w:after="0"/>
        <w:ind w:firstLine="1247"/>
        <w:jc w:val="center"/>
        <w:rPr>
          <w:rFonts w:ascii="Palemonas" w:hAnsi="Palemona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5" w:name="_Ref38285444"/>
      <w:bookmarkStart w:id="46" w:name="_Ref38291496"/>
      <w:bookmarkStart w:id="47"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5"/>
      <w:bookmarkEnd w:id="46"/>
      <w:bookmarkEnd w:id="47"/>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8"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9" w:name="_Ref39744312"/>
      <w:bookmarkEnd w:id="48"/>
    </w:p>
    <w:bookmarkEnd w:id="49"/>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pasitikrina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adresu </w:t>
      </w:r>
      <w:hyperlink r:id="rId17"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9">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20"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1"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50" w:name="part_030e6c6c64ba4f96a23474e439d1b80c"/>
            <w:bookmarkEnd w:id="50"/>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2"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3"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4">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5"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r w:rsidR="00933A86" w:rsidRPr="00933A86" w14:paraId="06DC413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DC32A" w14:textId="77777777" w:rsidR="00933A86" w:rsidRPr="00933A86" w:rsidRDefault="00933A86" w:rsidP="00933A86">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51678" w14:textId="3FB3081D" w:rsidR="00933A86" w:rsidRPr="00933A86" w:rsidRDefault="00933A86" w:rsidP="00933A86">
            <w:pPr>
              <w:pStyle w:val="Betarp"/>
              <w:jc w:val="both"/>
              <w:rPr>
                <w:rFonts w:ascii="Palemonas" w:hAnsi="Palemonas"/>
                <w:sz w:val="24"/>
                <w:szCs w:val="24"/>
              </w:rPr>
            </w:pPr>
            <w:r w:rsidRPr="00933A86">
              <w:rPr>
                <w:rFonts w:ascii="Palemonas" w:hAnsi="Palemonas"/>
                <w:sz w:val="24"/>
                <w:szCs w:val="24"/>
              </w:rPr>
              <w:t>Tiekėjas yra įsteigtas arba dalyvauja pirkime vietoj kito asmens, siekiant išvengti VPĮ 46 straipsnio 4 ir 6 dalyse nurodytų pašalinimo pagrindų taikymo.</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6A94C" w14:textId="77777777" w:rsidR="00933A86" w:rsidRDefault="00933A86" w:rsidP="00933A86">
            <w:pPr>
              <w:pStyle w:val="Betarp"/>
              <w:jc w:val="both"/>
              <w:rPr>
                <w:rFonts w:ascii="Palemonas" w:hAnsi="Palemonas"/>
                <w:b/>
                <w:bCs/>
                <w:sz w:val="24"/>
                <w:szCs w:val="24"/>
              </w:rPr>
            </w:pPr>
            <w:r w:rsidRPr="002826F7">
              <w:rPr>
                <w:rFonts w:ascii="Palemonas" w:hAnsi="Palemonas"/>
                <w:b/>
                <w:bCs/>
                <w:sz w:val="24"/>
                <w:szCs w:val="24"/>
              </w:rPr>
              <w:t>VPĮ 46 straipsnio 7 dalis</w:t>
            </w:r>
          </w:p>
          <w:p w14:paraId="5300F2B7" w14:textId="77777777" w:rsidR="002826F7" w:rsidRDefault="002826F7" w:rsidP="00933A86">
            <w:pPr>
              <w:pStyle w:val="Betarp"/>
              <w:jc w:val="both"/>
              <w:rPr>
                <w:rFonts w:ascii="Palemonas" w:hAnsi="Palemonas"/>
                <w:b/>
                <w:bCs/>
                <w:sz w:val="24"/>
                <w:szCs w:val="24"/>
              </w:rPr>
            </w:pPr>
          </w:p>
          <w:p w14:paraId="678BEF4E" w14:textId="666C43CC" w:rsidR="002826F7" w:rsidRPr="002826F7" w:rsidRDefault="002826F7" w:rsidP="00933A86">
            <w:pPr>
              <w:pStyle w:val="Betarp"/>
              <w:jc w:val="both"/>
              <w:rPr>
                <w:rFonts w:ascii="Palemonas" w:eastAsia="Yu Mincho" w:hAnsi="Palemonas" w:cs="Arial"/>
                <w:b/>
                <w:bCs/>
                <w:sz w:val="24"/>
                <w:szCs w:val="24"/>
              </w:rPr>
            </w:pPr>
            <w:r w:rsidRPr="002826F7">
              <w:rPr>
                <w:rFonts w:ascii="Palemonas" w:hAnsi="Palemonas"/>
                <w:sz w:val="24"/>
                <w:szCs w:val="24"/>
                <w:lang w:eastAsia="en-US"/>
              </w:rPr>
              <w:t>EBVPD III dalies D3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86AF5" w14:textId="263CC6AE" w:rsidR="00933A86" w:rsidRPr="00933A86" w:rsidRDefault="00933A86" w:rsidP="00933A86">
            <w:pPr>
              <w:pStyle w:val="Betarp"/>
              <w:jc w:val="both"/>
              <w:rPr>
                <w:rFonts w:ascii="Palemonas" w:hAnsi="Palemonas"/>
                <w:sz w:val="24"/>
                <w:szCs w:val="24"/>
                <w:lang w:eastAsia="en-US"/>
              </w:rPr>
            </w:pPr>
            <w:r w:rsidRPr="00933A86">
              <w:rPr>
                <w:rFonts w:ascii="Palemonas" w:hAnsi="Palemonas"/>
                <w:sz w:val="24"/>
                <w:szCs w:val="24"/>
              </w:rPr>
              <w:t>Tiekėjas yra įsteigtas arba dalyvauja pirkime vietoj kito asmens, siekiant išvengti VPĮ 46 straipsnio 4 ir 6 dalyse nurodytų pašalinimo pagrindų taikymo.</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0B0B41" w:rsidRDefault="003D035A" w:rsidP="000B0B41">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1" w:name="_Ref38291223"/>
      <w:bookmarkStart w:id="52" w:name="_Ref38291334"/>
      <w:bookmarkStart w:id="53" w:name="_Ref38533412"/>
      <w:bookmarkStart w:id="54"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1"/>
      <w:bookmarkEnd w:id="52"/>
      <w:bookmarkEnd w:id="53"/>
      <w:bookmarkEnd w:id="54"/>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sz w:val="24"/>
                <w:szCs w:val="24"/>
                <w:lang w:val="lt-LT"/>
              </w:rPr>
              <w:t>Tiekėjas</w:t>
            </w:r>
            <w:r w:rsidR="00D11146" w:rsidRPr="00203284">
              <w:rPr>
                <w:rFonts w:ascii="Palemonas" w:hAnsi="Palemonas"/>
                <w:sz w:val="24"/>
                <w:szCs w:val="24"/>
                <w:lang w:val="lt-LT"/>
              </w:rPr>
              <w:t xml:space="preserve"> </w:t>
            </w:r>
            <w:r w:rsidRPr="00203284">
              <w:rPr>
                <w:rFonts w:ascii="Palemonas" w:hAnsi="Palemonas"/>
                <w:sz w:val="24"/>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w:t>
            </w:r>
            <w:proofErr w:type="spellStart"/>
            <w:r w:rsidRPr="000051EE">
              <w:rPr>
                <w:rFonts w:ascii="Palemonas" w:hAnsi="Palemonas"/>
                <w:iCs/>
                <w:sz w:val="23"/>
                <w:szCs w:val="24"/>
              </w:rPr>
              <w:t>iai</w:t>
            </w:r>
            <w:proofErr w:type="spellEnd"/>
            <w:r w:rsidRPr="000051EE">
              <w:rPr>
                <w:rFonts w:ascii="Palemonas" w:hAnsi="Palemonas"/>
                <w:iCs/>
                <w:sz w:val="23"/>
                <w:szCs w:val="24"/>
              </w:rPr>
              <w:t>),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4C03D3CC"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Pateikiamas 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0DE1959F" w14:textId="604A31A0" w:rsidR="005C09E4" w:rsidRDefault="005C09E4" w:rsidP="00C20DD8">
            <w:pPr>
              <w:pStyle w:val="Pagrindinistekstas1"/>
              <w:ind w:firstLine="0"/>
              <w:rPr>
                <w:rFonts w:ascii="Palemonas" w:hAnsi="Palemonas"/>
                <w:color w:val="000000"/>
                <w:sz w:val="24"/>
                <w:szCs w:val="24"/>
                <w:lang w:val="lt-LT"/>
              </w:rPr>
            </w:pPr>
            <w:r w:rsidRPr="005C09E4">
              <w:rPr>
                <w:rFonts w:ascii="Palemonas" w:hAnsi="Palemonas"/>
                <w:color w:val="000000"/>
                <w:sz w:val="24"/>
                <w:szCs w:val="24"/>
                <w:lang w:val="lt-LT"/>
              </w:rPr>
              <w:t xml:space="preserve">Tiekėjas per paskutiniuosius 3 metus arba per laiką nuo teikėjo įregistravimo dienos (jeigu teikėjas vykdė veiklą mažiau nei 3 metus) teikėjas turi būti </w:t>
            </w:r>
            <w:r w:rsidR="00033F1F" w:rsidRPr="00033F1F">
              <w:rPr>
                <w:rFonts w:ascii="Palemonas" w:hAnsi="Palemonas"/>
                <w:color w:val="000000"/>
                <w:sz w:val="24"/>
                <w:szCs w:val="24"/>
                <w:lang w:val="lt-LT"/>
              </w:rPr>
              <w:t xml:space="preserve">parengęs ne mažiau kaip vieną teritorijų planavimo dokumentą (įvykdęs sutartį), bet ne žemesnio lygmens kaip detalusis planas (keitimas ar koregavimas) ne mažiau kaip 1 ha ploto miesto teritorijoje. </w:t>
            </w:r>
          </w:p>
          <w:p w14:paraId="5E1B4DD2" w14:textId="77777777" w:rsidR="00033F1F" w:rsidRPr="00033F1F" w:rsidRDefault="00033F1F" w:rsidP="00C20DD8">
            <w:pPr>
              <w:pStyle w:val="Pagrindinistekstas1"/>
              <w:ind w:firstLine="0"/>
              <w:rPr>
                <w:rFonts w:ascii="Palemonas" w:hAnsi="Palemonas"/>
                <w:color w:val="000000"/>
                <w:sz w:val="24"/>
                <w:szCs w:val="24"/>
                <w:lang w:val="lt-LT"/>
              </w:rPr>
            </w:pPr>
          </w:p>
          <w:p w14:paraId="5113AE68" w14:textId="6EAA1481"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682F0881" w14:textId="1A21DEBC" w:rsidR="007F1B66" w:rsidRPr="007F1B66" w:rsidRDefault="007F1B66" w:rsidP="007F1B66">
            <w:pPr>
              <w:jc w:val="both"/>
              <w:rPr>
                <w:rFonts w:ascii="Palemonas" w:hAnsi="Palemonas"/>
                <w:sz w:val="24"/>
                <w:szCs w:val="24"/>
              </w:rPr>
            </w:pPr>
            <w:r w:rsidRPr="007F1B66">
              <w:rPr>
                <w:rFonts w:ascii="Palemonas" w:hAnsi="Palemonas"/>
                <w:color w:val="000000"/>
                <w:sz w:val="24"/>
                <w:szCs w:val="24"/>
              </w:rPr>
              <w:t xml:space="preserve">Tiekėjo pažyma, kurioje nurodyta: objekto pavadinimas, adresas, sutarties kaina, data ir užsakovo kontaktai informacijai patikrinti. Kartu turi būti pridėti laisvos formos užsakovų atsiliepimai, kuriuose nurodomas sutarties vykdymo laikotarpis, vertė, sutarties pavadinimas, patvirtinimas, kad paslaugos atliktos tinkamai ir laiku, bei teigiamas </w:t>
            </w:r>
            <w:r w:rsidRPr="007F1B66">
              <w:rPr>
                <w:rFonts w:ascii="Palemonas" w:hAnsi="Palemonas"/>
                <w:sz w:val="24"/>
                <w:szCs w:val="24"/>
              </w:rPr>
              <w:t>Valstybinės teritorijų planavimo ir statybos inspekcijos prie Aplinkos ministerijos patikrinimo aktas</w:t>
            </w:r>
            <w:r>
              <w:rPr>
                <w:rFonts w:ascii="Palemonas" w:hAnsi="Palemonas"/>
                <w:sz w:val="24"/>
                <w:szCs w:val="24"/>
              </w:rPr>
              <w:t>.</w:t>
            </w: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4A6BA809" w14:textId="1D7EDDCE" w:rsidR="00605B9D" w:rsidRPr="001A1007" w:rsidRDefault="001A1007" w:rsidP="00C20DD8">
            <w:pPr>
              <w:pStyle w:val="Pagrindinistekstas1"/>
              <w:ind w:firstLine="0"/>
              <w:rPr>
                <w:rFonts w:ascii="Palemonas" w:hAnsi="Palemonas"/>
                <w:sz w:val="24"/>
                <w:szCs w:val="24"/>
                <w:lang w:val="lt-LT"/>
              </w:rPr>
            </w:pPr>
            <w:r w:rsidRPr="001A1007">
              <w:rPr>
                <w:rFonts w:ascii="Palemonas" w:hAnsi="Palemonas"/>
                <w:sz w:val="24"/>
                <w:szCs w:val="24"/>
                <w:lang w:val="lt-LT"/>
              </w:rPr>
              <w:t>T</w:t>
            </w:r>
            <w:r w:rsidR="00073712" w:rsidRPr="001A1007">
              <w:rPr>
                <w:rFonts w:ascii="Palemonas" w:hAnsi="Palemonas"/>
                <w:sz w:val="24"/>
                <w:szCs w:val="24"/>
                <w:lang w:val="lt-LT"/>
              </w:rPr>
              <w:t>iekėjas turi turėti bent 1 už sutarties vykdymą atsakingą kvalifikuotą teritorijų planavimo vadovą detaliojo plano rengimui, pagal teritorijų planavimo dokumentų rūšis ir lygmenis</w:t>
            </w:r>
            <w:r w:rsidR="005C09E4" w:rsidRPr="001A1007">
              <w:rPr>
                <w:rFonts w:ascii="Palemonas" w:hAnsi="Palemonas"/>
                <w:sz w:val="24"/>
                <w:szCs w:val="24"/>
                <w:lang w:val="lt-LT"/>
              </w:rPr>
              <w:t xml:space="preserve">. </w:t>
            </w:r>
          </w:p>
          <w:p w14:paraId="44E39EC5" w14:textId="77777777" w:rsidR="005C09E4" w:rsidRDefault="005C09E4"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w:t>
            </w:r>
            <w:proofErr w:type="spellStart"/>
            <w:r w:rsidRPr="000051EE">
              <w:rPr>
                <w:rFonts w:ascii="Palemonas" w:hAnsi="Palemonas"/>
                <w:iCs/>
                <w:color w:val="000000"/>
                <w:sz w:val="23"/>
                <w:szCs w:val="22"/>
              </w:rPr>
              <w:t>ių</w:t>
            </w:r>
            <w:proofErr w:type="spellEnd"/>
            <w:r w:rsidRPr="000051EE">
              <w:rPr>
                <w:rFonts w:ascii="Palemonas" w:hAnsi="Palemonas"/>
                <w:iCs/>
                <w:color w:val="000000"/>
                <w:sz w:val="23"/>
                <w:szCs w:val="22"/>
              </w:rPr>
              <w:t>)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 xml:space="preserve">tiekėjas gali remtis kitų ūkio subjektų pajėgumais tik tuo atveju, jeigu tie subjektai (jų darbuotojai) patys vykdys tą </w:t>
            </w:r>
            <w:r w:rsidRPr="000051EE">
              <w:rPr>
                <w:rFonts w:ascii="Palemonas" w:hAnsi="Palemonas"/>
                <w:color w:val="000000"/>
                <w:sz w:val="23"/>
                <w:szCs w:val="22"/>
              </w:rPr>
              <w:lastRenderedPageBreak/>
              <w:t>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515E59F4"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77202A">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5" w:name="_Ref38291379"/>
      <w:bookmarkStart w:id="56" w:name="_Ref38291394"/>
      <w:bookmarkStart w:id="57" w:name="_Ref38898251"/>
      <w:bookmarkStart w:id="58"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457E79D0" w14:textId="77777777" w:rsidR="00D92C3A" w:rsidRDefault="00D92C3A"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5"/>
      <w:bookmarkEnd w:id="56"/>
      <w:bookmarkEnd w:id="57"/>
      <w:bookmarkEnd w:id="58"/>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9" w:name="_Ref38540913"/>
      <w:bookmarkStart w:id="60" w:name="_Ref38898051"/>
      <w:bookmarkStart w:id="61" w:name="_Ref38901392"/>
      <w:bookmarkStart w:id="62" w:name="_Toc126333944"/>
      <w:r w:rsidRPr="0042512F">
        <w:rPr>
          <w:rFonts w:ascii="Palemonas" w:eastAsia="Calibri" w:hAnsi="Palemonas" w:cstheme="minorHAnsi"/>
          <w:b/>
          <w:bCs/>
          <w:color w:val="auto"/>
          <w:sz w:val="20"/>
          <w:szCs w:val="20"/>
        </w:rPr>
        <w:lastRenderedPageBreak/>
        <w:t>Pirkimo sąlygų 6 priedas „Pasiūlymo forma“</w:t>
      </w:r>
      <w:bookmarkEnd w:id="59"/>
      <w:bookmarkEnd w:id="60"/>
      <w:bookmarkEnd w:id="61"/>
      <w:bookmarkEnd w:id="62"/>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2775D9D" w14:textId="77777777" w:rsidR="008C01B5" w:rsidRDefault="0008088A" w:rsidP="002F0A34">
      <w:pPr>
        <w:spacing w:after="0"/>
        <w:jc w:val="center"/>
        <w:rPr>
          <w:rFonts w:ascii="Palemonas" w:hAnsi="Palemonas"/>
          <w:b/>
          <w:sz w:val="24"/>
          <w:szCs w:val="24"/>
        </w:rPr>
      </w:pPr>
      <w:r w:rsidRPr="00F72703">
        <w:rPr>
          <w:rFonts w:ascii="Palemonas" w:hAnsi="Palemonas" w:cs="Times New Roman"/>
          <w:b/>
          <w:sz w:val="24"/>
          <w:szCs w:val="24"/>
        </w:rPr>
        <w:t xml:space="preserve">DĖL </w:t>
      </w:r>
      <w:r w:rsidR="008C01B5">
        <w:rPr>
          <w:rFonts w:ascii="Palemonas" w:hAnsi="Palemonas"/>
          <w:b/>
          <w:sz w:val="24"/>
          <w:szCs w:val="24"/>
        </w:rPr>
        <w:t xml:space="preserve">PALANGOS MIESTO CENTRINĖS DALIES DETALIOJO PLANO </w:t>
      </w:r>
    </w:p>
    <w:p w14:paraId="6EFAF412" w14:textId="77777777" w:rsidR="008C01B5" w:rsidRDefault="008C01B5" w:rsidP="002F0A34">
      <w:pPr>
        <w:spacing w:after="0"/>
        <w:jc w:val="center"/>
        <w:rPr>
          <w:rFonts w:ascii="Palemonas" w:hAnsi="Palemonas"/>
          <w:b/>
          <w:sz w:val="24"/>
          <w:szCs w:val="24"/>
        </w:rPr>
      </w:pPr>
      <w:r>
        <w:rPr>
          <w:rFonts w:ascii="Palemonas" w:hAnsi="Palemonas"/>
          <w:b/>
          <w:sz w:val="24"/>
          <w:szCs w:val="24"/>
        </w:rPr>
        <w:t xml:space="preserve">KOREGAVIMO TERITORIJOJE TARP KLAIPĖDOS PL., VANAGUPĖS IR </w:t>
      </w:r>
    </w:p>
    <w:p w14:paraId="242DA75F" w14:textId="584F22E8" w:rsidR="0008088A" w:rsidRPr="00F72703" w:rsidRDefault="008C01B5" w:rsidP="002F0A34">
      <w:pPr>
        <w:spacing w:after="0"/>
        <w:jc w:val="center"/>
        <w:rPr>
          <w:rFonts w:cs="Times New Roman"/>
          <w:b/>
          <w:bCs/>
          <w:sz w:val="24"/>
          <w:szCs w:val="24"/>
        </w:rPr>
      </w:pPr>
      <w:r>
        <w:rPr>
          <w:rFonts w:ascii="Palemonas" w:hAnsi="Palemonas"/>
          <w:b/>
          <w:sz w:val="24"/>
          <w:szCs w:val="24"/>
        </w:rPr>
        <w:t>VYTAUTO GATVIŲ</w:t>
      </w:r>
      <w:r w:rsidRPr="00F01077">
        <w:rPr>
          <w:rFonts w:ascii="Palemonas" w:hAnsi="Palemonas"/>
          <w:b/>
          <w:sz w:val="24"/>
          <w:szCs w:val="24"/>
        </w:rPr>
        <w:t>,</w:t>
      </w:r>
      <w:r>
        <w:rPr>
          <w:rFonts w:ascii="Palemonas" w:hAnsi="Palemonas"/>
          <w:b/>
          <w:sz w:val="24"/>
          <w:szCs w:val="24"/>
        </w:rPr>
        <w:t xml:space="preserve"> PALANGOJE</w:t>
      </w:r>
      <w:r w:rsidRPr="00F01077">
        <w:rPr>
          <w:rFonts w:ascii="Palemonas" w:hAnsi="Palemonas"/>
          <w:b/>
          <w:sz w:val="24"/>
          <w:szCs w:val="24"/>
        </w:rPr>
        <w:t xml:space="preserve"> RENGIMO PASLAUGOS PIRKIM</w:t>
      </w:r>
      <w:r>
        <w:rPr>
          <w:rFonts w:ascii="Palemonas" w:hAnsi="Palemonas"/>
          <w:b/>
          <w:sz w:val="24"/>
          <w:szCs w:val="24"/>
        </w:rPr>
        <w:t>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4CB285C8"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495B68" w:rsidRPr="00816367">
        <w:rPr>
          <w:rFonts w:ascii="Palemonas" w:hAnsi="Palemonas"/>
        </w:rPr>
        <w:t>Palangos miesto centrinės dalies detaliojo plano koregavim</w:t>
      </w:r>
      <w:r w:rsidR="00495B68">
        <w:rPr>
          <w:rFonts w:ascii="Palemonas" w:hAnsi="Palemonas"/>
        </w:rPr>
        <w:t>o</w:t>
      </w:r>
      <w:r w:rsidR="00495B68" w:rsidRPr="00816367">
        <w:rPr>
          <w:rFonts w:ascii="Palemonas" w:hAnsi="Palemonas"/>
        </w:rPr>
        <w:t xml:space="preserve"> teritorijoje tarp Klaipėdos pl., Vanagupės ir Vytauto gatvių, Palangoje</w:t>
      </w:r>
      <w:r w:rsidR="00495B68">
        <w:rPr>
          <w:rFonts w:ascii="Palemonas" w:hAnsi="Palemonas"/>
        </w:rPr>
        <w:t xml:space="preserve">, </w:t>
      </w:r>
      <w:r w:rsidR="00495B68" w:rsidRPr="005A4F9B">
        <w:rPr>
          <w:rFonts w:ascii="Palemonas" w:hAnsi="Palemonas"/>
        </w:rPr>
        <w:t>rengimo</w:t>
      </w:r>
      <w:r w:rsidR="00495B68" w:rsidRPr="00E84654">
        <w:rPr>
          <w:rFonts w:ascii="Palemonas" w:hAnsi="Palemonas"/>
        </w:rPr>
        <w:t xml:space="preserve"> </w:t>
      </w:r>
      <w:r w:rsidR="00495B68">
        <w:rPr>
          <w:rFonts w:ascii="Palemonas" w:hAnsi="Palemonas"/>
        </w:rPr>
        <w:t>paslaugos</w:t>
      </w:r>
      <w:r w:rsidR="000C02E1">
        <w:rPr>
          <w:rFonts w:ascii="Palemonas" w:hAnsi="Palemonas"/>
        </w:rPr>
        <w:t xml:space="preserve"> </w:t>
      </w:r>
      <w:r w:rsidR="00F72703" w:rsidRPr="0081594C">
        <w:rPr>
          <w:rFonts w:ascii="Palemonas" w:hAnsi="Palemonas"/>
        </w:rPr>
        <w:t>ir su j</w:t>
      </w:r>
      <w:r w:rsidR="000428E1">
        <w:rPr>
          <w:rFonts w:ascii="Palemonas" w:hAnsi="Palemonas"/>
        </w:rPr>
        <w:t>a</w:t>
      </w:r>
      <w:r w:rsidR="00F72703" w:rsidRPr="0081594C">
        <w:rPr>
          <w:rFonts w:ascii="Palemonas" w:hAnsi="Palemonas"/>
        </w:rPr>
        <w:t xml:space="preserve">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0202DBE" w14:textId="03928BBB" w:rsidR="00FA6BEC" w:rsidRPr="00206DBD" w:rsidRDefault="0008088A" w:rsidP="00206DBD">
      <w:pPr>
        <w:pStyle w:val="Tekstas"/>
        <w:numPr>
          <w:ilvl w:val="0"/>
          <w:numId w:val="32"/>
        </w:numPr>
        <w:tabs>
          <w:tab w:val="left" w:pos="993"/>
        </w:tabs>
        <w:ind w:left="0" w:firstLine="567"/>
        <w:rPr>
          <w:rFonts w:ascii="Palemonas" w:hAnsi="Palemonas"/>
        </w:rPr>
      </w:pPr>
      <w:r w:rsidRPr="001938E9">
        <w:rPr>
          <w:rFonts w:ascii="Palemonas" w:hAnsi="Palemonas"/>
        </w:rPr>
        <w:lastRenderedPageBreak/>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t>Mes siūlome:</w:t>
      </w:r>
      <w:r w:rsidRPr="000E1F5E">
        <w:rPr>
          <w:rFonts w:ascii="Palemonas" w:eastAsia="SimSun" w:hAnsi="Palemonas" w:cs="Times New Roman"/>
          <w:sz w:val="24"/>
          <w:szCs w:val="24"/>
          <w:lang w:eastAsia="zh-CN"/>
        </w:rPr>
        <w:t xml:space="preserve"> </w:t>
      </w:r>
    </w:p>
    <w:p w14:paraId="71E5BDDD" w14:textId="00EBC8A6" w:rsidR="00D57F11" w:rsidRPr="00C26994" w:rsidRDefault="000428E1" w:rsidP="00C26994">
      <w:pPr>
        <w:tabs>
          <w:tab w:val="left" w:pos="0"/>
        </w:tabs>
        <w:spacing w:after="0" w:line="240" w:lineRule="auto"/>
        <w:ind w:firstLine="709"/>
        <w:jc w:val="both"/>
        <w:rPr>
          <w:rFonts w:ascii="Palemonas" w:eastAsia="Times New Roman" w:hAnsi="Palemonas" w:cs="Times New Roman"/>
          <w:b/>
          <w:bCs/>
          <w:sz w:val="24"/>
          <w:szCs w:val="24"/>
        </w:rPr>
      </w:pPr>
      <w:r w:rsidRPr="000428E1">
        <w:rPr>
          <w:rFonts w:ascii="Palemonas" w:hAnsi="Palemonas"/>
          <w:b/>
          <w:bCs/>
          <w:sz w:val="24"/>
          <w:szCs w:val="24"/>
        </w:rPr>
        <w:t>Palangos miesto centrinės dalies detaliojo plano koregavimo teritorijoje tarp Klaipėdos pl., Vanagupės ir Vytauto gatvių, Palangoje, rengimo paslaugą</w:t>
      </w:r>
      <w:r>
        <w:rPr>
          <w:rFonts w:ascii="Palemonas" w:hAnsi="Palemonas"/>
          <w:szCs w:val="24"/>
        </w:rPr>
        <w:t xml:space="preserve"> </w:t>
      </w:r>
      <w:r w:rsidR="00D57F11" w:rsidRPr="00F42876">
        <w:rPr>
          <w:rFonts w:ascii="Palemonas" w:eastAsia="Times New Roman" w:hAnsi="Palemonas" w:cs="Times New Roman"/>
          <w:b/>
          <w:bCs/>
          <w:sz w:val="24"/>
          <w:szCs w:val="24"/>
        </w:rPr>
        <w:t xml:space="preserve">atlikti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3" w:name="_Toc126681638"/>
            <w:bookmarkStart w:id="64" w:name="_Toc126760095"/>
            <w:bookmarkStart w:id="65" w:name="_Toc126846436"/>
            <w:r w:rsidRPr="00CD1008">
              <w:rPr>
                <w:rFonts w:ascii="Palemonas" w:hAnsi="Palemonas" w:cs="Times New Roman"/>
                <w:sz w:val="24"/>
                <w:szCs w:val="24"/>
              </w:rPr>
              <w:t>Europos bendrasis viešųjų pirkimų dokumentas</w:t>
            </w:r>
            <w:bookmarkEnd w:id="63"/>
            <w:bookmarkEnd w:id="64"/>
            <w:bookmarkEnd w:id="65"/>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6" w:name="_Toc126681642"/>
            <w:bookmarkStart w:id="67" w:name="_Toc126760099"/>
            <w:bookmarkStart w:id="68"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6"/>
            <w:bookmarkEnd w:id="67"/>
            <w:bookmarkEnd w:id="68"/>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9" w:name="_Toc126681643"/>
            <w:bookmarkStart w:id="70" w:name="_Toc126760100"/>
            <w:bookmarkStart w:id="71"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9"/>
            <w:bookmarkEnd w:id="70"/>
            <w:bookmarkEnd w:id="71"/>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lastRenderedPageBreak/>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45C33AE5"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w:t>
            </w:r>
            <w:r w:rsidR="00930A0F">
              <w:rPr>
                <w:rFonts w:ascii="Palemonas" w:eastAsia="Calibri" w:hAnsi="Palemonas" w:cs="Times New Roman"/>
                <w:color w:val="000000" w:themeColor="text1"/>
                <w:sz w:val="24"/>
                <w:szCs w:val="24"/>
              </w:rPr>
              <w:t>os</w:t>
            </w:r>
            <w:r w:rsidRPr="00CD1008">
              <w:rPr>
                <w:rFonts w:ascii="Palemonas" w:eastAsia="Calibri" w:hAnsi="Palemonas" w:cs="Times New Roman"/>
                <w:color w:val="000000" w:themeColor="text1"/>
                <w:sz w:val="24"/>
                <w:szCs w:val="24"/>
              </w:rPr>
              <w:t xml:space="preserve"> atlikti </w:t>
            </w:r>
            <w:r w:rsidR="00930A0F">
              <w:rPr>
                <w:rFonts w:ascii="Palemonas" w:eastAsia="Calibri" w:hAnsi="Palemonas" w:cs="Times New Roman"/>
                <w:color w:val="000000" w:themeColor="text1"/>
                <w:sz w:val="24"/>
                <w:szCs w:val="24"/>
              </w:rPr>
              <w:t>paslaugos</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2C7CA48C" w:rsidR="0008088A" w:rsidRPr="00CD1008" w:rsidRDefault="00930A0F" w:rsidP="00C20DD8">
            <w:pPr>
              <w:pStyle w:val="ATekstas"/>
              <w:spacing w:line="256" w:lineRule="auto"/>
              <w:ind w:firstLine="0"/>
              <w:rPr>
                <w:rFonts w:ascii="Palemonas" w:hAnsi="Palemonas"/>
                <w:lang w:eastAsia="en-US"/>
              </w:rPr>
            </w:pPr>
            <w:r>
              <w:rPr>
                <w:rFonts w:ascii="Palemonas" w:hAnsi="Palemonas"/>
                <w:lang w:eastAsia="en-US"/>
              </w:rPr>
              <w:t>Paslaugos</w:t>
            </w:r>
            <w:r w:rsidR="0008088A" w:rsidRPr="00CD1008">
              <w:rPr>
                <w:rFonts w:ascii="Palemonas" w:hAnsi="Palemonas"/>
                <w:lang w:eastAsia="en-US"/>
              </w:rPr>
              <w:t>, kurių teikimą numatyta patikėti kitiems specialistams</w:t>
            </w:r>
          </w:p>
          <w:p w14:paraId="10936A1E" w14:textId="232E8D86"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 xml:space="preserve">(nurodomas </w:t>
            </w:r>
            <w:r w:rsidR="00D95E46">
              <w:rPr>
                <w:rFonts w:ascii="Palemonas" w:hAnsi="Palemonas"/>
                <w:lang w:eastAsia="en-US"/>
              </w:rPr>
              <w:t>paslaugų</w:t>
            </w:r>
            <w:r w:rsidRPr="00CD1008">
              <w:rPr>
                <w:rFonts w:ascii="Palemonas" w:hAnsi="Palemonas"/>
                <w:lang w:eastAsia="en-US"/>
              </w:rPr>
              <w:t xml:space="preserve">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771F9C00" w14:textId="77777777" w:rsidR="009B0DE0" w:rsidRDefault="009B0DE0" w:rsidP="0008088A">
      <w:pPr>
        <w:pStyle w:val="Tekstas"/>
        <w:tabs>
          <w:tab w:val="left" w:pos="993"/>
        </w:tabs>
        <w:ind w:firstLine="0"/>
        <w:rPr>
          <w:rFonts w:ascii="Palemonas" w:hAnsi="Palemonas"/>
        </w:rPr>
      </w:pPr>
    </w:p>
    <w:p w14:paraId="34706C7C" w14:textId="77777777" w:rsidR="009B0DE0" w:rsidRDefault="009B0DE0"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2" w:name="_Ref39484039"/>
      <w:bookmarkStart w:id="73" w:name="_Ref40278562"/>
      <w:bookmarkStart w:id="74" w:name="_Toc126333945"/>
      <w:r w:rsidRPr="004D2ABC">
        <w:rPr>
          <w:rFonts w:ascii="Palemonas" w:eastAsia="Calibri" w:hAnsi="Palemonas" w:cstheme="minorHAnsi"/>
          <w:b/>
          <w:bCs/>
          <w:color w:val="auto"/>
          <w:sz w:val="20"/>
          <w:szCs w:val="20"/>
        </w:rPr>
        <w:t>Pirkimo sąlygų 7 priedas „Pasiūlymų vertinimo kriterijai ir sąlygos“</w:t>
      </w:r>
      <w:bookmarkEnd w:id="72"/>
      <w:bookmarkEnd w:id="73"/>
      <w:bookmarkEnd w:id="74"/>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5" w:name="_Ref39586171"/>
      <w:bookmarkStart w:id="76" w:name="_Ref39673580"/>
      <w:bookmarkStart w:id="77" w:name="_Ref39674283"/>
      <w:bookmarkStart w:id="78"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5"/>
      <w:bookmarkEnd w:id="76"/>
      <w:bookmarkEnd w:id="77"/>
      <w:bookmarkEnd w:id="78"/>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9" w:name="_Hlk160625821"/>
      <w:r w:rsidRPr="009D250E">
        <w:rPr>
          <w:rFonts w:ascii="Palemonas" w:hAnsi="Palemonas" w:cs="Times New Roman"/>
          <w:sz w:val="24"/>
          <w:szCs w:val="24"/>
        </w:rPr>
        <w:t>(prisegtas CVP IS atskiru dokumentu)</w:t>
      </w:r>
      <w:bookmarkEnd w:id="79"/>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80"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80"/>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1"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1"/>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6"/>
      <w:footerReference w:type="first" r:id="rId2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BB82" w14:textId="77777777" w:rsidR="000D541A" w:rsidRDefault="000D541A" w:rsidP="00F27C77">
      <w:pPr>
        <w:spacing w:after="0" w:line="240" w:lineRule="auto"/>
      </w:pPr>
      <w:r>
        <w:separator/>
      </w:r>
    </w:p>
  </w:endnote>
  <w:endnote w:type="continuationSeparator" w:id="0">
    <w:p w14:paraId="76B52F00" w14:textId="77777777" w:rsidR="000D541A" w:rsidRDefault="000D541A"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8C546" w14:textId="77777777" w:rsidR="000D541A" w:rsidRDefault="000D541A" w:rsidP="00F27C77">
      <w:pPr>
        <w:spacing w:after="0" w:line="240" w:lineRule="auto"/>
      </w:pPr>
      <w:r>
        <w:separator/>
      </w:r>
    </w:p>
  </w:footnote>
  <w:footnote w:type="continuationSeparator" w:id="0">
    <w:p w14:paraId="10083BDD" w14:textId="77777777" w:rsidR="000D541A" w:rsidRDefault="000D541A"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5877"/>
    <w:rsid w:val="00031D8C"/>
    <w:rsid w:val="00033F1F"/>
    <w:rsid w:val="00042684"/>
    <w:rsid w:val="000428E1"/>
    <w:rsid w:val="000507F4"/>
    <w:rsid w:val="00050C90"/>
    <w:rsid w:val="000537F8"/>
    <w:rsid w:val="0005387B"/>
    <w:rsid w:val="00056244"/>
    <w:rsid w:val="00060369"/>
    <w:rsid w:val="00073712"/>
    <w:rsid w:val="00076A2C"/>
    <w:rsid w:val="0008088A"/>
    <w:rsid w:val="00084AD0"/>
    <w:rsid w:val="000913F3"/>
    <w:rsid w:val="000A1423"/>
    <w:rsid w:val="000A235D"/>
    <w:rsid w:val="000A740E"/>
    <w:rsid w:val="000B0B41"/>
    <w:rsid w:val="000B34EB"/>
    <w:rsid w:val="000B70A1"/>
    <w:rsid w:val="000C02E1"/>
    <w:rsid w:val="000C2999"/>
    <w:rsid w:val="000D1371"/>
    <w:rsid w:val="000D22A1"/>
    <w:rsid w:val="000D2FAE"/>
    <w:rsid w:val="000D3F51"/>
    <w:rsid w:val="000D541A"/>
    <w:rsid w:val="000D6CED"/>
    <w:rsid w:val="000E1F5E"/>
    <w:rsid w:val="000E47C3"/>
    <w:rsid w:val="000E6601"/>
    <w:rsid w:val="000E6D2A"/>
    <w:rsid w:val="000E6E9B"/>
    <w:rsid w:val="000E7DDB"/>
    <w:rsid w:val="000F683D"/>
    <w:rsid w:val="00122A74"/>
    <w:rsid w:val="00122C7E"/>
    <w:rsid w:val="00134229"/>
    <w:rsid w:val="00135399"/>
    <w:rsid w:val="0013681F"/>
    <w:rsid w:val="0013752D"/>
    <w:rsid w:val="00144564"/>
    <w:rsid w:val="00152A2F"/>
    <w:rsid w:val="00157D21"/>
    <w:rsid w:val="00157FFD"/>
    <w:rsid w:val="00160C7F"/>
    <w:rsid w:val="00162577"/>
    <w:rsid w:val="00162E3A"/>
    <w:rsid w:val="00163449"/>
    <w:rsid w:val="00164990"/>
    <w:rsid w:val="0017102E"/>
    <w:rsid w:val="00177502"/>
    <w:rsid w:val="00190944"/>
    <w:rsid w:val="00193704"/>
    <w:rsid w:val="00193845"/>
    <w:rsid w:val="00194A09"/>
    <w:rsid w:val="00194C24"/>
    <w:rsid w:val="001A1007"/>
    <w:rsid w:val="001A7532"/>
    <w:rsid w:val="001B2EF3"/>
    <w:rsid w:val="001C02DC"/>
    <w:rsid w:val="001C4C8A"/>
    <w:rsid w:val="001D004E"/>
    <w:rsid w:val="001D65BE"/>
    <w:rsid w:val="001D751B"/>
    <w:rsid w:val="001E06F6"/>
    <w:rsid w:val="001E0CBD"/>
    <w:rsid w:val="001E1D4E"/>
    <w:rsid w:val="001E28DB"/>
    <w:rsid w:val="001E2BA8"/>
    <w:rsid w:val="001E4645"/>
    <w:rsid w:val="001F655F"/>
    <w:rsid w:val="001F7D4E"/>
    <w:rsid w:val="00202335"/>
    <w:rsid w:val="00203284"/>
    <w:rsid w:val="002035A3"/>
    <w:rsid w:val="002035DA"/>
    <w:rsid w:val="00204856"/>
    <w:rsid w:val="00206DBD"/>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67C8"/>
    <w:rsid w:val="00281270"/>
    <w:rsid w:val="002826F7"/>
    <w:rsid w:val="002A0170"/>
    <w:rsid w:val="002A1080"/>
    <w:rsid w:val="002A5256"/>
    <w:rsid w:val="002A6D1F"/>
    <w:rsid w:val="002B318F"/>
    <w:rsid w:val="002B3899"/>
    <w:rsid w:val="002C2BF1"/>
    <w:rsid w:val="002C5587"/>
    <w:rsid w:val="002C67FD"/>
    <w:rsid w:val="002D4D46"/>
    <w:rsid w:val="002E06BA"/>
    <w:rsid w:val="002E357F"/>
    <w:rsid w:val="002E498B"/>
    <w:rsid w:val="002F0A34"/>
    <w:rsid w:val="002F1789"/>
    <w:rsid w:val="002F17C2"/>
    <w:rsid w:val="002F6AA8"/>
    <w:rsid w:val="003042ED"/>
    <w:rsid w:val="0030490B"/>
    <w:rsid w:val="003167CB"/>
    <w:rsid w:val="00324086"/>
    <w:rsid w:val="003354B0"/>
    <w:rsid w:val="00336999"/>
    <w:rsid w:val="00340EC1"/>
    <w:rsid w:val="00346C33"/>
    <w:rsid w:val="00362FD9"/>
    <w:rsid w:val="003657AD"/>
    <w:rsid w:val="00370EFF"/>
    <w:rsid w:val="003716F6"/>
    <w:rsid w:val="00372536"/>
    <w:rsid w:val="003739A4"/>
    <w:rsid w:val="00380828"/>
    <w:rsid w:val="003863B4"/>
    <w:rsid w:val="00396AC1"/>
    <w:rsid w:val="00397A5E"/>
    <w:rsid w:val="003A34D8"/>
    <w:rsid w:val="003B2C3E"/>
    <w:rsid w:val="003B4A33"/>
    <w:rsid w:val="003B4DD9"/>
    <w:rsid w:val="003B5517"/>
    <w:rsid w:val="003C0A4D"/>
    <w:rsid w:val="003C0D5D"/>
    <w:rsid w:val="003C103B"/>
    <w:rsid w:val="003C2D86"/>
    <w:rsid w:val="003D035A"/>
    <w:rsid w:val="003D04ED"/>
    <w:rsid w:val="003D4188"/>
    <w:rsid w:val="003D6376"/>
    <w:rsid w:val="003D6451"/>
    <w:rsid w:val="003D6594"/>
    <w:rsid w:val="003E1B96"/>
    <w:rsid w:val="003E3CF0"/>
    <w:rsid w:val="003E5952"/>
    <w:rsid w:val="003E6C12"/>
    <w:rsid w:val="003F089C"/>
    <w:rsid w:val="003F1E18"/>
    <w:rsid w:val="003F352A"/>
    <w:rsid w:val="003F549C"/>
    <w:rsid w:val="003F5D83"/>
    <w:rsid w:val="00410D7B"/>
    <w:rsid w:val="00411243"/>
    <w:rsid w:val="0041338D"/>
    <w:rsid w:val="00415D67"/>
    <w:rsid w:val="00421060"/>
    <w:rsid w:val="0042167D"/>
    <w:rsid w:val="004239F4"/>
    <w:rsid w:val="00427024"/>
    <w:rsid w:val="00436D64"/>
    <w:rsid w:val="00441538"/>
    <w:rsid w:val="00442BD4"/>
    <w:rsid w:val="00444487"/>
    <w:rsid w:val="00444C2C"/>
    <w:rsid w:val="004451DC"/>
    <w:rsid w:val="004534F4"/>
    <w:rsid w:val="00487CE0"/>
    <w:rsid w:val="00494D79"/>
    <w:rsid w:val="00495B68"/>
    <w:rsid w:val="004A52E8"/>
    <w:rsid w:val="004A796C"/>
    <w:rsid w:val="004B32E2"/>
    <w:rsid w:val="004B779F"/>
    <w:rsid w:val="004C042C"/>
    <w:rsid w:val="004C21E6"/>
    <w:rsid w:val="004C5B0C"/>
    <w:rsid w:val="004C6289"/>
    <w:rsid w:val="004C7191"/>
    <w:rsid w:val="004D109D"/>
    <w:rsid w:val="004D5C97"/>
    <w:rsid w:val="004D6DD5"/>
    <w:rsid w:val="004E603B"/>
    <w:rsid w:val="004F46B2"/>
    <w:rsid w:val="0051319D"/>
    <w:rsid w:val="005334DE"/>
    <w:rsid w:val="00533FA0"/>
    <w:rsid w:val="00534BA3"/>
    <w:rsid w:val="00537D28"/>
    <w:rsid w:val="00542AF7"/>
    <w:rsid w:val="0054463E"/>
    <w:rsid w:val="00544A22"/>
    <w:rsid w:val="005505A0"/>
    <w:rsid w:val="00554330"/>
    <w:rsid w:val="005558F6"/>
    <w:rsid w:val="0055769E"/>
    <w:rsid w:val="00563D5B"/>
    <w:rsid w:val="00565DF2"/>
    <w:rsid w:val="00570324"/>
    <w:rsid w:val="00572C94"/>
    <w:rsid w:val="005828BC"/>
    <w:rsid w:val="00592FAB"/>
    <w:rsid w:val="00593DF0"/>
    <w:rsid w:val="0059560A"/>
    <w:rsid w:val="00596500"/>
    <w:rsid w:val="00597212"/>
    <w:rsid w:val="005A04C1"/>
    <w:rsid w:val="005A7A6C"/>
    <w:rsid w:val="005B0D60"/>
    <w:rsid w:val="005C09E4"/>
    <w:rsid w:val="005C1DDA"/>
    <w:rsid w:val="005C4DCE"/>
    <w:rsid w:val="005D21DC"/>
    <w:rsid w:val="005D3309"/>
    <w:rsid w:val="005D721E"/>
    <w:rsid w:val="005F615D"/>
    <w:rsid w:val="00602BC5"/>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93C68"/>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4995"/>
    <w:rsid w:val="007168C9"/>
    <w:rsid w:val="00721D4D"/>
    <w:rsid w:val="007234F2"/>
    <w:rsid w:val="00725212"/>
    <w:rsid w:val="00726909"/>
    <w:rsid w:val="007277F1"/>
    <w:rsid w:val="00730765"/>
    <w:rsid w:val="00737C7F"/>
    <w:rsid w:val="007403AD"/>
    <w:rsid w:val="00740772"/>
    <w:rsid w:val="007449D4"/>
    <w:rsid w:val="00745AFF"/>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B7043"/>
    <w:rsid w:val="007C5F22"/>
    <w:rsid w:val="007C6FC0"/>
    <w:rsid w:val="007D0776"/>
    <w:rsid w:val="007E27E1"/>
    <w:rsid w:val="007E4CFA"/>
    <w:rsid w:val="007F1A76"/>
    <w:rsid w:val="007F1B6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568"/>
    <w:rsid w:val="00857666"/>
    <w:rsid w:val="00860CD4"/>
    <w:rsid w:val="00867B85"/>
    <w:rsid w:val="00872A7B"/>
    <w:rsid w:val="00874D2E"/>
    <w:rsid w:val="00884419"/>
    <w:rsid w:val="0089304B"/>
    <w:rsid w:val="00894A6D"/>
    <w:rsid w:val="00895A79"/>
    <w:rsid w:val="00896821"/>
    <w:rsid w:val="008A3207"/>
    <w:rsid w:val="008B3955"/>
    <w:rsid w:val="008B3963"/>
    <w:rsid w:val="008B6732"/>
    <w:rsid w:val="008B726B"/>
    <w:rsid w:val="008C01B5"/>
    <w:rsid w:val="008C0BAB"/>
    <w:rsid w:val="008C2EBB"/>
    <w:rsid w:val="008C7AD7"/>
    <w:rsid w:val="008D2A8D"/>
    <w:rsid w:val="008D3D2A"/>
    <w:rsid w:val="008D6F44"/>
    <w:rsid w:val="008F01A9"/>
    <w:rsid w:val="008F19E6"/>
    <w:rsid w:val="008F7208"/>
    <w:rsid w:val="008F79F6"/>
    <w:rsid w:val="009026B1"/>
    <w:rsid w:val="00905D69"/>
    <w:rsid w:val="009065E1"/>
    <w:rsid w:val="00907980"/>
    <w:rsid w:val="00914B6F"/>
    <w:rsid w:val="00915F4F"/>
    <w:rsid w:val="00925985"/>
    <w:rsid w:val="00926CDC"/>
    <w:rsid w:val="00930A0F"/>
    <w:rsid w:val="009321A9"/>
    <w:rsid w:val="00933A86"/>
    <w:rsid w:val="009341FF"/>
    <w:rsid w:val="0094519B"/>
    <w:rsid w:val="00955053"/>
    <w:rsid w:val="009604C4"/>
    <w:rsid w:val="00962CED"/>
    <w:rsid w:val="00963243"/>
    <w:rsid w:val="0096350B"/>
    <w:rsid w:val="00972BCE"/>
    <w:rsid w:val="00981201"/>
    <w:rsid w:val="009854FA"/>
    <w:rsid w:val="00987318"/>
    <w:rsid w:val="009877ED"/>
    <w:rsid w:val="009942B9"/>
    <w:rsid w:val="00994DA9"/>
    <w:rsid w:val="009957A1"/>
    <w:rsid w:val="00997EFB"/>
    <w:rsid w:val="009A0761"/>
    <w:rsid w:val="009A0B66"/>
    <w:rsid w:val="009A4FC4"/>
    <w:rsid w:val="009A5C37"/>
    <w:rsid w:val="009A791B"/>
    <w:rsid w:val="009B071D"/>
    <w:rsid w:val="009B0DE0"/>
    <w:rsid w:val="009B229E"/>
    <w:rsid w:val="009B5FBB"/>
    <w:rsid w:val="009B78F5"/>
    <w:rsid w:val="009C09D8"/>
    <w:rsid w:val="009D1FFC"/>
    <w:rsid w:val="009D3951"/>
    <w:rsid w:val="009D3C9E"/>
    <w:rsid w:val="009E187B"/>
    <w:rsid w:val="009E4A19"/>
    <w:rsid w:val="009F46A7"/>
    <w:rsid w:val="00A240AC"/>
    <w:rsid w:val="00A269FC"/>
    <w:rsid w:val="00A26F55"/>
    <w:rsid w:val="00A27850"/>
    <w:rsid w:val="00A32022"/>
    <w:rsid w:val="00A32B36"/>
    <w:rsid w:val="00A334C8"/>
    <w:rsid w:val="00A41FC3"/>
    <w:rsid w:val="00A41FF4"/>
    <w:rsid w:val="00A45034"/>
    <w:rsid w:val="00A52394"/>
    <w:rsid w:val="00A532BB"/>
    <w:rsid w:val="00A6181F"/>
    <w:rsid w:val="00A7041E"/>
    <w:rsid w:val="00A71E4D"/>
    <w:rsid w:val="00A72C64"/>
    <w:rsid w:val="00A77A50"/>
    <w:rsid w:val="00A81835"/>
    <w:rsid w:val="00A85287"/>
    <w:rsid w:val="00A85735"/>
    <w:rsid w:val="00A90292"/>
    <w:rsid w:val="00A9246F"/>
    <w:rsid w:val="00A9543A"/>
    <w:rsid w:val="00A97D90"/>
    <w:rsid w:val="00AA110F"/>
    <w:rsid w:val="00AA1B73"/>
    <w:rsid w:val="00AA1BE1"/>
    <w:rsid w:val="00AA2CFC"/>
    <w:rsid w:val="00AB3B6E"/>
    <w:rsid w:val="00AB52C9"/>
    <w:rsid w:val="00AB5887"/>
    <w:rsid w:val="00AB5E0B"/>
    <w:rsid w:val="00AB7E9E"/>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1591"/>
    <w:rsid w:val="00B43688"/>
    <w:rsid w:val="00B555F5"/>
    <w:rsid w:val="00B61CC7"/>
    <w:rsid w:val="00B61EFB"/>
    <w:rsid w:val="00B6299E"/>
    <w:rsid w:val="00B63406"/>
    <w:rsid w:val="00B6723B"/>
    <w:rsid w:val="00B67FAB"/>
    <w:rsid w:val="00B7065F"/>
    <w:rsid w:val="00B70F93"/>
    <w:rsid w:val="00B72C59"/>
    <w:rsid w:val="00B751CC"/>
    <w:rsid w:val="00B846FC"/>
    <w:rsid w:val="00B84B18"/>
    <w:rsid w:val="00BA34BD"/>
    <w:rsid w:val="00BA3BCB"/>
    <w:rsid w:val="00BB0972"/>
    <w:rsid w:val="00BB4FE3"/>
    <w:rsid w:val="00BB6343"/>
    <w:rsid w:val="00BB78C3"/>
    <w:rsid w:val="00BC0490"/>
    <w:rsid w:val="00BC1E57"/>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795"/>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D0E0D"/>
    <w:rsid w:val="00CD1F8B"/>
    <w:rsid w:val="00CD44A5"/>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87E42"/>
    <w:rsid w:val="00D92C3A"/>
    <w:rsid w:val="00D94FD2"/>
    <w:rsid w:val="00D95CBF"/>
    <w:rsid w:val="00D95E46"/>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E06633"/>
    <w:rsid w:val="00E06C17"/>
    <w:rsid w:val="00E13353"/>
    <w:rsid w:val="00E14735"/>
    <w:rsid w:val="00E2351C"/>
    <w:rsid w:val="00E2787A"/>
    <w:rsid w:val="00E31168"/>
    <w:rsid w:val="00E325D0"/>
    <w:rsid w:val="00E33EBE"/>
    <w:rsid w:val="00E34060"/>
    <w:rsid w:val="00E42E44"/>
    <w:rsid w:val="00E4600F"/>
    <w:rsid w:val="00E46AA0"/>
    <w:rsid w:val="00E47C19"/>
    <w:rsid w:val="00E5222E"/>
    <w:rsid w:val="00E535F7"/>
    <w:rsid w:val="00E54748"/>
    <w:rsid w:val="00E562E8"/>
    <w:rsid w:val="00E603DB"/>
    <w:rsid w:val="00E61133"/>
    <w:rsid w:val="00E663EE"/>
    <w:rsid w:val="00E67EBE"/>
    <w:rsid w:val="00E7085E"/>
    <w:rsid w:val="00E71A0F"/>
    <w:rsid w:val="00E80C83"/>
    <w:rsid w:val="00E82FF5"/>
    <w:rsid w:val="00E87F72"/>
    <w:rsid w:val="00E914E5"/>
    <w:rsid w:val="00E93995"/>
    <w:rsid w:val="00E9525E"/>
    <w:rsid w:val="00EC3E7E"/>
    <w:rsid w:val="00EC595A"/>
    <w:rsid w:val="00EC67B6"/>
    <w:rsid w:val="00EE0DA2"/>
    <w:rsid w:val="00EE6244"/>
    <w:rsid w:val="00EF12E2"/>
    <w:rsid w:val="00EF530E"/>
    <w:rsid w:val="00F0098B"/>
    <w:rsid w:val="00F01077"/>
    <w:rsid w:val="00F05119"/>
    <w:rsid w:val="00F05320"/>
    <w:rsid w:val="00F10992"/>
    <w:rsid w:val="00F14C0E"/>
    <w:rsid w:val="00F15647"/>
    <w:rsid w:val="00F1626E"/>
    <w:rsid w:val="00F163D9"/>
    <w:rsid w:val="00F25138"/>
    <w:rsid w:val="00F27C77"/>
    <w:rsid w:val="00F321C2"/>
    <w:rsid w:val="00F35F2B"/>
    <w:rsid w:val="00F42876"/>
    <w:rsid w:val="00F4427C"/>
    <w:rsid w:val="00F4576E"/>
    <w:rsid w:val="00F45D9D"/>
    <w:rsid w:val="00F47DD9"/>
    <w:rsid w:val="00F5221F"/>
    <w:rsid w:val="00F608FE"/>
    <w:rsid w:val="00F61613"/>
    <w:rsid w:val="00F6588C"/>
    <w:rsid w:val="00F7035E"/>
    <w:rsid w:val="00F72703"/>
    <w:rsid w:val="00F81E52"/>
    <w:rsid w:val="00F82665"/>
    <w:rsid w:val="00F84A7A"/>
    <w:rsid w:val="00F90529"/>
    <w:rsid w:val="00F9080A"/>
    <w:rsid w:val="00F90FAD"/>
    <w:rsid w:val="00F95FDB"/>
    <w:rsid w:val="00F96BB1"/>
    <w:rsid w:val="00FA05D0"/>
    <w:rsid w:val="00FA09F6"/>
    <w:rsid w:val="00FA325E"/>
    <w:rsid w:val="00FA5140"/>
    <w:rsid w:val="00FA6BEC"/>
    <w:rsid w:val="00FA7312"/>
    <w:rsid w:val="00FB074D"/>
    <w:rsid w:val="00FB1734"/>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www.planuojustatau.lt"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mailto:administracija@palanga.lt" TargetMode="External"/><Relationship Id="rId19"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37</Pages>
  <Words>41169</Words>
  <Characters>23467</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231</cp:revision>
  <dcterms:created xsi:type="dcterms:W3CDTF">2025-03-24T08:50:00Z</dcterms:created>
  <dcterms:modified xsi:type="dcterms:W3CDTF">2026-07-21T11:20:00Z</dcterms:modified>
</cp:coreProperties>
</file>